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BA" w:rsidRDefault="009D55BA" w:rsidP="001C4513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C4513" w:rsidRPr="00BA75B3" w:rsidRDefault="001C4513" w:rsidP="001C4513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75B3">
        <w:rPr>
          <w:rFonts w:ascii="Times New Roman" w:hAnsi="Times New Roman" w:cs="Times New Roman"/>
          <w:snapToGrid w:val="0"/>
          <w:sz w:val="28"/>
          <w:szCs w:val="28"/>
        </w:rPr>
        <w:t>Федеральной налоговой службой получен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апелляционная жалоба Акционерного общества «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» (далее – АО «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0A2C9C">
        <w:rPr>
          <w:rFonts w:ascii="Times New Roman" w:hAnsi="Times New Roman" w:cs="Times New Roman"/>
          <w:snapToGrid w:val="0"/>
          <w:sz w:val="28"/>
          <w:szCs w:val="28"/>
        </w:rPr>
        <w:t>», Общество, Заявитель) от 16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.0</w:t>
      </w:r>
      <w:r w:rsidR="000A2C9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.2018 на решение Межрегиональной инспекции Федеральной налоговой службы </w:t>
      </w:r>
      <w:r w:rsidR="002066C0">
        <w:rPr>
          <w:rFonts w:ascii="Times New Roman" w:hAnsi="Times New Roman" w:cs="Times New Roman"/>
          <w:snapToGrid w:val="0"/>
          <w:sz w:val="28"/>
          <w:szCs w:val="28"/>
        </w:rPr>
        <w:t>(далее – Инспекция) от 09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.0</w:t>
      </w:r>
      <w:r w:rsidR="002066C0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.2018 о привлечении к ответственности за совершение налогового правонарушения (далее – Решение).</w:t>
      </w:r>
    </w:p>
    <w:p w:rsidR="007E5CE5" w:rsidRDefault="001C4513" w:rsidP="001C4513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75B3">
        <w:rPr>
          <w:rFonts w:ascii="Times New Roman" w:hAnsi="Times New Roman" w:cs="Times New Roman"/>
          <w:snapToGrid w:val="0"/>
          <w:sz w:val="28"/>
          <w:szCs w:val="28"/>
        </w:rPr>
        <w:t>Инспекцией в соответствии со статьей 89 Налогового кодекса Российской Федерации (далее – Кодекс) проведена выездная налоговая проверка Общества по все</w:t>
      </w:r>
      <w:r w:rsidR="00B401BF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налог</w:t>
      </w:r>
      <w:r w:rsidR="00B401BF">
        <w:rPr>
          <w:rFonts w:ascii="Times New Roman" w:hAnsi="Times New Roman" w:cs="Times New Roman"/>
          <w:snapToGrid w:val="0"/>
          <w:sz w:val="28"/>
          <w:szCs w:val="28"/>
        </w:rPr>
        <w:t>ам и сборам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за период с 01.01.201</w:t>
      </w:r>
      <w:r w:rsidR="002066C0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по 31.12.201</w:t>
      </w:r>
      <w:r w:rsidR="002066C0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7E5CE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C4513" w:rsidRPr="00BA75B3" w:rsidRDefault="001C4513" w:rsidP="001C451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B3">
        <w:rPr>
          <w:rFonts w:ascii="Times New Roman" w:hAnsi="Times New Roman" w:cs="Times New Roman"/>
          <w:snapToGrid w:val="0"/>
          <w:sz w:val="28"/>
          <w:szCs w:val="28"/>
        </w:rPr>
        <w:t>По результатам рассмотрения материалов выездной налоговой проверки Инспекцией вынесено Решение</w:t>
      </w:r>
      <w:r w:rsidR="00B401BF">
        <w:rPr>
          <w:rFonts w:ascii="Times New Roman" w:hAnsi="Times New Roman" w:cs="Times New Roman"/>
          <w:snapToGrid w:val="0"/>
          <w:sz w:val="28"/>
          <w:szCs w:val="28"/>
        </w:rPr>
        <w:t xml:space="preserve"> (с учетом внесенных письмом от </w:t>
      </w:r>
      <w:r w:rsidR="00CC111B" w:rsidRPr="00CC111B">
        <w:rPr>
          <w:rFonts w:ascii="Times New Roman" w:hAnsi="Times New Roman" w:cs="Times New Roman"/>
          <w:snapToGrid w:val="0"/>
          <w:sz w:val="28"/>
          <w:szCs w:val="28"/>
        </w:rPr>
        <w:t xml:space="preserve">24.07.2018 </w:t>
      </w:r>
      <w:r w:rsidR="00CC111B">
        <w:rPr>
          <w:rFonts w:ascii="Times New Roman" w:hAnsi="Times New Roman" w:cs="Times New Roman"/>
          <w:snapToGrid w:val="0"/>
          <w:sz w:val="28"/>
          <w:szCs w:val="28"/>
        </w:rPr>
        <w:t>изменений)</w:t>
      </w:r>
      <w:r w:rsidR="005E49FF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CC111B"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согласно которому Заявитель привлечен к налоговой ответственности, предусмотренной стат</w:t>
      </w:r>
      <w:r w:rsidR="005E49FF">
        <w:rPr>
          <w:rFonts w:ascii="Times New Roman" w:hAnsi="Times New Roman" w:cs="Times New Roman"/>
          <w:snapToGrid w:val="0"/>
          <w:sz w:val="28"/>
          <w:szCs w:val="28"/>
        </w:rPr>
        <w:t>ьей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122 Кодекса, в виде взыскания штраф</w:t>
      </w:r>
      <w:r w:rsidR="005E49F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в общей сумме </w:t>
      </w:r>
      <w:r w:rsidR="00533C77">
        <w:rPr>
          <w:rFonts w:ascii="Times New Roman" w:hAnsi="Times New Roman" w:cs="Times New Roman"/>
          <w:snapToGrid w:val="0"/>
          <w:sz w:val="28"/>
          <w:szCs w:val="28"/>
        </w:rPr>
        <w:t xml:space="preserve">1 041 019,19 рублей, Обществу </w:t>
      </w:r>
      <w:proofErr w:type="spellStart"/>
      <w:r w:rsidR="00533C77">
        <w:rPr>
          <w:rFonts w:ascii="Times New Roman" w:hAnsi="Times New Roman" w:cs="Times New Roman"/>
          <w:snapToGrid w:val="0"/>
          <w:sz w:val="28"/>
          <w:szCs w:val="28"/>
        </w:rPr>
        <w:t>доначислен</w:t>
      </w:r>
      <w:proofErr w:type="spellEnd"/>
      <w:r w:rsidR="00533C77">
        <w:rPr>
          <w:rFonts w:ascii="Times New Roman" w:hAnsi="Times New Roman" w:cs="Times New Roman"/>
          <w:snapToGrid w:val="0"/>
          <w:sz w:val="28"/>
          <w:szCs w:val="28"/>
        </w:rPr>
        <w:t xml:space="preserve"> налог на прибыль организаций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в общей сумме </w:t>
      </w:r>
      <w:r w:rsidR="00533C77">
        <w:rPr>
          <w:rFonts w:ascii="Times New Roman" w:hAnsi="Times New Roman" w:cs="Times New Roman"/>
          <w:snapToGrid w:val="0"/>
          <w:sz w:val="28"/>
          <w:szCs w:val="28"/>
        </w:rPr>
        <w:t>5 570 516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рублей, а также начислены пени в общей сумме </w:t>
      </w:r>
      <w:r w:rsidR="00533C77">
        <w:rPr>
          <w:rFonts w:ascii="Times New Roman" w:hAnsi="Times New Roman" w:cs="Times New Roman"/>
          <w:snapToGrid w:val="0"/>
          <w:sz w:val="28"/>
          <w:szCs w:val="28"/>
        </w:rPr>
        <w:t>362 984,03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 рубля</w:t>
      </w:r>
      <w:r w:rsidRPr="00BA75B3">
        <w:rPr>
          <w:rFonts w:ascii="Times New Roman" w:hAnsi="Times New Roman" w:cs="Times New Roman"/>
          <w:sz w:val="28"/>
          <w:szCs w:val="28"/>
        </w:rPr>
        <w:t>.</w:t>
      </w:r>
    </w:p>
    <w:p w:rsidR="001C4513" w:rsidRDefault="001C4513" w:rsidP="001C4513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Заявитель, не согласившись с Решением Инспекции, в порядке, установленном статьей 138 Кодекса, обратился с апелляционной жалобой в Федеральную налоговую службу, в которой </w:t>
      </w:r>
      <w:r w:rsidR="00800071">
        <w:rPr>
          <w:rFonts w:ascii="Times New Roman" w:hAnsi="Times New Roman" w:cs="Times New Roman"/>
          <w:snapToGrid w:val="0"/>
          <w:sz w:val="28"/>
          <w:szCs w:val="28"/>
        </w:rPr>
        <w:t>просит отменить данное Решение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26B63" w:rsidRPr="006E6AFC" w:rsidRDefault="00526B63" w:rsidP="00526B63">
      <w:pPr>
        <w:pStyle w:val="ConsPlusNormal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E6AFC">
        <w:rPr>
          <w:rFonts w:ascii="Times New Roman" w:hAnsi="Times New Roman" w:cs="Times New Roman"/>
          <w:snapToGrid w:val="0"/>
          <w:sz w:val="28"/>
          <w:szCs w:val="28"/>
        </w:rPr>
        <w:t xml:space="preserve">Решение по результатам рассмотрения апелляционной жалобы Заявитель просит направить в адрес </w:t>
      </w:r>
      <w:r w:rsidR="00874B09" w:rsidRPr="006E6AFC">
        <w:rPr>
          <w:rFonts w:ascii="Times New Roman" w:hAnsi="Times New Roman" w:cs="Times New Roman"/>
          <w:snapToGrid w:val="0"/>
          <w:sz w:val="28"/>
          <w:szCs w:val="28"/>
        </w:rPr>
        <w:t>АО «Х»</w:t>
      </w:r>
      <w:r w:rsidRPr="006E6AFC">
        <w:rPr>
          <w:rFonts w:ascii="Times New Roman" w:hAnsi="Times New Roman" w:cs="Times New Roman"/>
          <w:snapToGrid w:val="0"/>
          <w:sz w:val="28"/>
          <w:szCs w:val="28"/>
        </w:rPr>
        <w:t>, в том числе по телекоммуникационным каналам связи (далее - ТКС).</w:t>
      </w:r>
    </w:p>
    <w:p w:rsidR="00526B63" w:rsidRPr="0009413A" w:rsidRDefault="00526B63" w:rsidP="00526B63">
      <w:pPr>
        <w:pStyle w:val="ConsPlusNormal0"/>
        <w:ind w:firstLine="851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6E6AFC">
        <w:rPr>
          <w:rFonts w:ascii="Times New Roman" w:hAnsi="Times New Roman" w:cs="Times New Roman"/>
          <w:snapToGrid w:val="0"/>
          <w:sz w:val="28"/>
          <w:szCs w:val="28"/>
        </w:rPr>
        <w:t xml:space="preserve">В отношении </w:t>
      </w:r>
      <w:r w:rsidR="00C52CC3" w:rsidRPr="006E6AFC">
        <w:rPr>
          <w:rFonts w:ascii="Times New Roman" w:hAnsi="Times New Roman" w:cs="Times New Roman"/>
          <w:snapToGrid w:val="0"/>
          <w:sz w:val="28"/>
          <w:szCs w:val="28"/>
        </w:rPr>
        <w:t xml:space="preserve">указанного </w:t>
      </w:r>
      <w:r w:rsidRPr="006E6AFC">
        <w:rPr>
          <w:rFonts w:ascii="Times New Roman" w:hAnsi="Times New Roman" w:cs="Times New Roman"/>
          <w:snapToGrid w:val="0"/>
          <w:sz w:val="28"/>
          <w:szCs w:val="28"/>
        </w:rPr>
        <w:t>ходатайства Заявителя Федеральная налоговая служба сообщает, что в настоящее время Федеральной налоговой службой разрабатываются формат и порядок представления жалоб и получения решений по жалобам в электронной форме по ТКС, в связи с чем возможность направления Обществу настоящего решения в электронной форме по ТКС отсутствует.</w:t>
      </w:r>
    </w:p>
    <w:p w:rsidR="002F21C6" w:rsidRDefault="001C4513" w:rsidP="002F21C6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Пунктом 2.1 Решения установлено, </w:t>
      </w:r>
      <w:r w:rsidR="008949FF">
        <w:rPr>
          <w:rFonts w:ascii="Times New Roman" w:hAnsi="Times New Roman" w:cs="Times New Roman"/>
          <w:snapToGrid w:val="0"/>
          <w:sz w:val="28"/>
          <w:szCs w:val="28"/>
        </w:rPr>
        <w:t xml:space="preserve">что 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АО «Х»</w:t>
      </w:r>
      <w:r w:rsidR="000853BC">
        <w:rPr>
          <w:rFonts w:ascii="Times New Roman" w:hAnsi="Times New Roman" w:cs="Times New Roman"/>
          <w:snapToGrid w:val="0"/>
          <w:sz w:val="28"/>
          <w:szCs w:val="28"/>
        </w:rPr>
        <w:t xml:space="preserve"> в нарушение стате</w:t>
      </w:r>
      <w:r w:rsidR="008949FF" w:rsidRPr="008949FF">
        <w:rPr>
          <w:rFonts w:ascii="Times New Roman" w:hAnsi="Times New Roman" w:cs="Times New Roman"/>
          <w:snapToGrid w:val="0"/>
          <w:sz w:val="28"/>
          <w:szCs w:val="28"/>
        </w:rPr>
        <w:t xml:space="preserve">й 247, 252, 256, 257, 264, 270 Кодекса </w:t>
      </w:r>
      <w:r w:rsidR="008949FF">
        <w:rPr>
          <w:rFonts w:ascii="Times New Roman" w:hAnsi="Times New Roman" w:cs="Times New Roman"/>
          <w:snapToGrid w:val="0"/>
          <w:sz w:val="28"/>
          <w:szCs w:val="28"/>
        </w:rPr>
        <w:t>в составе расходов по налогу на прибыль организаций</w:t>
      </w:r>
      <w:r w:rsidR="008949FF" w:rsidRPr="008949F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949FF" w:rsidRPr="00BA75B3">
        <w:rPr>
          <w:rFonts w:ascii="Times New Roman" w:hAnsi="Times New Roman" w:cs="Times New Roman"/>
          <w:snapToGrid w:val="0"/>
          <w:sz w:val="28"/>
          <w:szCs w:val="28"/>
        </w:rPr>
        <w:t>учтены</w:t>
      </w:r>
      <w:r w:rsidR="008949FF" w:rsidRPr="008949FF">
        <w:rPr>
          <w:rFonts w:ascii="Times New Roman" w:hAnsi="Times New Roman" w:cs="Times New Roman"/>
          <w:snapToGrid w:val="0"/>
          <w:sz w:val="28"/>
          <w:szCs w:val="28"/>
        </w:rPr>
        <w:t xml:space="preserve"> суммы страховых взносов на обязательное пенсионное страхование, обязательное социальное страхование и обязательное медицинское страхование (далее </w:t>
      </w:r>
      <w:r w:rsidR="00153005">
        <w:rPr>
          <w:rFonts w:ascii="Times New Roman" w:hAnsi="Times New Roman" w:cs="Times New Roman"/>
          <w:snapToGrid w:val="0"/>
          <w:sz w:val="28"/>
          <w:szCs w:val="28"/>
        </w:rPr>
        <w:t>– Страховые в</w:t>
      </w:r>
      <w:r w:rsidR="008949FF" w:rsidRPr="008949FF">
        <w:rPr>
          <w:rFonts w:ascii="Times New Roman" w:hAnsi="Times New Roman" w:cs="Times New Roman"/>
          <w:snapToGrid w:val="0"/>
          <w:sz w:val="28"/>
          <w:szCs w:val="28"/>
        </w:rPr>
        <w:t>зносы), начисленных на оплату труда персонала и физическим лицам, привлеченным по договорам возмездного оказания услуг</w:t>
      </w:r>
      <w:r w:rsidR="008949FF">
        <w:rPr>
          <w:rFonts w:ascii="Times New Roman" w:hAnsi="Times New Roman" w:cs="Times New Roman"/>
          <w:snapToGrid w:val="0"/>
          <w:sz w:val="28"/>
          <w:szCs w:val="28"/>
        </w:rPr>
        <w:t>, участвовавших</w:t>
      </w:r>
      <w:r w:rsidR="008949FF" w:rsidRPr="008949FF">
        <w:rPr>
          <w:rFonts w:ascii="Times New Roman" w:hAnsi="Times New Roman" w:cs="Times New Roman"/>
          <w:snapToGrid w:val="0"/>
          <w:sz w:val="28"/>
          <w:szCs w:val="28"/>
        </w:rPr>
        <w:t xml:space="preserve"> в процессе строительства объекта основного средства, что привело к неуплате налога на прибыль организаций за 2014-2016 годы в сумме 5 570 516 рублей.</w:t>
      </w:r>
    </w:p>
    <w:p w:rsidR="00695947" w:rsidRDefault="00153005" w:rsidP="00622170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 xml:space="preserve">снованием для указанного вывода послужили </w:t>
      </w:r>
      <w:r w:rsidR="00E2078C">
        <w:rPr>
          <w:rFonts w:ascii="Times New Roman" w:hAnsi="Times New Roman" w:cs="Times New Roman"/>
          <w:snapToGrid w:val="0"/>
          <w:sz w:val="28"/>
          <w:szCs w:val="28"/>
        </w:rPr>
        <w:t>до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воды Инспекции</w:t>
      </w:r>
      <w:r w:rsidR="00F916DB">
        <w:rPr>
          <w:rFonts w:ascii="Times New Roman" w:hAnsi="Times New Roman" w:cs="Times New Roman"/>
          <w:snapToGrid w:val="0"/>
          <w:sz w:val="28"/>
          <w:szCs w:val="28"/>
        </w:rPr>
        <w:t xml:space="preserve"> о том, что </w:t>
      </w:r>
      <w:r w:rsidR="00A97D14" w:rsidRPr="00A97D14">
        <w:rPr>
          <w:rFonts w:ascii="Times New Roman" w:hAnsi="Times New Roman" w:cs="Times New Roman"/>
          <w:snapToGrid w:val="0"/>
          <w:sz w:val="28"/>
          <w:szCs w:val="28"/>
        </w:rPr>
        <w:t xml:space="preserve">в силу пункта 5 статьи 270 </w:t>
      </w:r>
      <w:r w:rsidR="002F21C6">
        <w:rPr>
          <w:rFonts w:ascii="Times New Roman" w:hAnsi="Times New Roman" w:cs="Times New Roman"/>
          <w:snapToGrid w:val="0"/>
          <w:sz w:val="28"/>
          <w:szCs w:val="28"/>
        </w:rPr>
        <w:t>Кодекса</w:t>
      </w:r>
      <w:r w:rsidR="007D53D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95947">
        <w:rPr>
          <w:rFonts w:ascii="Times New Roman" w:hAnsi="Times New Roman" w:cs="Times New Roman"/>
          <w:snapToGrid w:val="0"/>
          <w:sz w:val="28"/>
          <w:szCs w:val="28"/>
        </w:rPr>
        <w:t>сумма</w:t>
      </w:r>
      <w:r w:rsidR="009523F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14">
        <w:rPr>
          <w:rFonts w:ascii="Times New Roman" w:hAnsi="Times New Roman" w:cs="Times New Roman"/>
          <w:snapToGrid w:val="0"/>
          <w:sz w:val="28"/>
          <w:szCs w:val="28"/>
        </w:rPr>
        <w:t>Страховы</w:t>
      </w:r>
      <w:r w:rsidR="00695947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14">
        <w:rPr>
          <w:rFonts w:ascii="Times New Roman" w:hAnsi="Times New Roman" w:cs="Times New Roman"/>
          <w:snapToGrid w:val="0"/>
          <w:sz w:val="28"/>
          <w:szCs w:val="28"/>
        </w:rPr>
        <w:t xml:space="preserve"> взнос</w:t>
      </w:r>
      <w:r w:rsidR="00695947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254A5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523F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33C9D">
        <w:rPr>
          <w:rFonts w:ascii="Times New Roman" w:hAnsi="Times New Roman" w:cs="Times New Roman"/>
          <w:snapToGrid w:val="0"/>
          <w:sz w:val="28"/>
          <w:szCs w:val="28"/>
        </w:rPr>
        <w:t>исчисляем</w:t>
      </w:r>
      <w:r w:rsidR="00254A5A"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="00233C9D">
        <w:rPr>
          <w:rFonts w:ascii="Times New Roman" w:hAnsi="Times New Roman" w:cs="Times New Roman"/>
          <w:snapToGrid w:val="0"/>
          <w:sz w:val="28"/>
          <w:szCs w:val="28"/>
        </w:rPr>
        <w:t xml:space="preserve"> с</w:t>
      </w:r>
      <w:r w:rsidR="00695947" w:rsidRPr="006959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4DF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95947" w:rsidRPr="00695947">
        <w:rPr>
          <w:rFonts w:ascii="Times New Roman" w:hAnsi="Times New Roman" w:cs="Times New Roman"/>
          <w:snapToGrid w:val="0"/>
          <w:sz w:val="28"/>
          <w:szCs w:val="28"/>
        </w:rPr>
        <w:t>платы</w:t>
      </w:r>
      <w:r w:rsidR="00FF25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4DF4">
        <w:rPr>
          <w:rFonts w:ascii="Times New Roman" w:hAnsi="Times New Roman" w:cs="Times New Roman"/>
          <w:snapToGrid w:val="0"/>
          <w:sz w:val="28"/>
          <w:szCs w:val="28"/>
        </w:rPr>
        <w:t xml:space="preserve">труда </w:t>
      </w:r>
      <w:r w:rsidR="00FF2579">
        <w:rPr>
          <w:rFonts w:ascii="Times New Roman" w:hAnsi="Times New Roman" w:cs="Times New Roman"/>
          <w:snapToGrid w:val="0"/>
          <w:sz w:val="28"/>
          <w:szCs w:val="28"/>
        </w:rPr>
        <w:t>сотрудников</w:t>
      </w:r>
      <w:r w:rsidR="00E2078C">
        <w:rPr>
          <w:rFonts w:ascii="Times New Roman" w:hAnsi="Times New Roman" w:cs="Times New Roman"/>
          <w:snapToGrid w:val="0"/>
          <w:sz w:val="28"/>
          <w:szCs w:val="28"/>
        </w:rPr>
        <w:t xml:space="preserve"> и иных лиц</w:t>
      </w:r>
      <w:r w:rsidR="00A97D1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233C9D">
        <w:rPr>
          <w:rFonts w:ascii="Times New Roman" w:hAnsi="Times New Roman" w:cs="Times New Roman"/>
          <w:snapToGrid w:val="0"/>
          <w:sz w:val="28"/>
          <w:szCs w:val="28"/>
        </w:rPr>
        <w:t xml:space="preserve">деятельность которых </w:t>
      </w:r>
      <w:r w:rsidR="007D53D4">
        <w:rPr>
          <w:rFonts w:ascii="Times New Roman" w:hAnsi="Times New Roman" w:cs="Times New Roman"/>
          <w:snapToGrid w:val="0"/>
          <w:sz w:val="28"/>
          <w:szCs w:val="28"/>
        </w:rPr>
        <w:t>связан</w:t>
      </w:r>
      <w:r w:rsidR="00233C9D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97D14">
        <w:rPr>
          <w:rFonts w:ascii="Times New Roman" w:hAnsi="Times New Roman" w:cs="Times New Roman"/>
          <w:snapToGrid w:val="0"/>
          <w:sz w:val="28"/>
          <w:szCs w:val="28"/>
        </w:rPr>
        <w:t xml:space="preserve"> с </w:t>
      </w:r>
      <w:r w:rsidR="00A97D14" w:rsidRPr="00A97D14">
        <w:rPr>
          <w:rFonts w:ascii="Times New Roman" w:hAnsi="Times New Roman" w:cs="Times New Roman"/>
          <w:snapToGrid w:val="0"/>
          <w:sz w:val="28"/>
          <w:szCs w:val="28"/>
        </w:rPr>
        <w:t>создани</w:t>
      </w:r>
      <w:r w:rsidR="00A97D14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A97D14" w:rsidRPr="00A97D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C5C71" w:rsidRPr="00A97D14">
        <w:rPr>
          <w:rFonts w:ascii="Times New Roman" w:hAnsi="Times New Roman" w:cs="Times New Roman"/>
          <w:snapToGrid w:val="0"/>
          <w:sz w:val="28"/>
          <w:szCs w:val="28"/>
        </w:rPr>
        <w:t>амортизируемого имущества</w:t>
      </w:r>
      <w:r w:rsidR="00FF257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F21C6" w:rsidRPr="009523F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F2579">
        <w:rPr>
          <w:rFonts w:ascii="Times New Roman" w:hAnsi="Times New Roman" w:cs="Times New Roman"/>
          <w:snapToGrid w:val="0"/>
          <w:sz w:val="28"/>
          <w:szCs w:val="28"/>
        </w:rPr>
        <w:t>формирует</w:t>
      </w:r>
      <w:r w:rsidR="002F21C6" w:rsidRPr="00354973">
        <w:rPr>
          <w:rFonts w:ascii="Times New Roman" w:hAnsi="Times New Roman" w:cs="Times New Roman"/>
          <w:snapToGrid w:val="0"/>
          <w:sz w:val="28"/>
          <w:szCs w:val="28"/>
        </w:rPr>
        <w:t xml:space="preserve"> первоначальную стоимость </w:t>
      </w:r>
      <w:r w:rsidR="002F21C6">
        <w:rPr>
          <w:rFonts w:ascii="Times New Roman" w:hAnsi="Times New Roman" w:cs="Times New Roman"/>
          <w:snapToGrid w:val="0"/>
          <w:sz w:val="28"/>
          <w:szCs w:val="28"/>
        </w:rPr>
        <w:t>основного средства</w:t>
      </w:r>
      <w:r w:rsidR="00233C9D">
        <w:rPr>
          <w:rFonts w:ascii="Times New Roman" w:hAnsi="Times New Roman" w:cs="Times New Roman"/>
          <w:snapToGrid w:val="0"/>
          <w:sz w:val="28"/>
          <w:szCs w:val="28"/>
        </w:rPr>
        <w:t>, в связи с чем</w:t>
      </w:r>
      <w:r w:rsidR="002F21C6" w:rsidRPr="009523FC">
        <w:rPr>
          <w:rFonts w:ascii="Times New Roman" w:hAnsi="Times New Roman" w:cs="Times New Roman"/>
          <w:snapToGrid w:val="0"/>
          <w:sz w:val="28"/>
          <w:szCs w:val="28"/>
        </w:rPr>
        <w:t xml:space="preserve"> не учитыва</w:t>
      </w:r>
      <w:r w:rsidR="00FF257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F21C6" w:rsidRPr="009523FC">
        <w:rPr>
          <w:rFonts w:ascii="Times New Roman" w:hAnsi="Times New Roman" w:cs="Times New Roman"/>
          <w:snapToGrid w:val="0"/>
          <w:sz w:val="28"/>
          <w:szCs w:val="28"/>
        </w:rPr>
        <w:t xml:space="preserve">тся при определении налоговой базы по налогу на прибыль </w:t>
      </w:r>
      <w:r w:rsidR="009523FC">
        <w:rPr>
          <w:rFonts w:ascii="Times New Roman" w:hAnsi="Times New Roman" w:cs="Times New Roman"/>
          <w:snapToGrid w:val="0"/>
          <w:sz w:val="28"/>
          <w:szCs w:val="28"/>
        </w:rPr>
        <w:t>организаций.</w:t>
      </w:r>
    </w:p>
    <w:p w:rsidR="00EE4DF4" w:rsidRDefault="00EE4DF4" w:rsidP="0078072B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BA75B3">
        <w:rPr>
          <w:rFonts w:ascii="Times New Roman" w:hAnsi="Times New Roman" w:cs="Times New Roman"/>
          <w:snapToGrid w:val="0"/>
          <w:sz w:val="28"/>
          <w:szCs w:val="28"/>
        </w:rPr>
        <w:t>апелляционной</w:t>
      </w:r>
      <w:r w:rsidRPr="0009413A">
        <w:rPr>
          <w:rFonts w:ascii="Times New Roman" w:hAnsi="Times New Roman" w:cs="Times New Roman"/>
          <w:snapToGrid w:val="0"/>
          <w:sz w:val="27"/>
          <w:szCs w:val="27"/>
        </w:rPr>
        <w:t xml:space="preserve"> жалоб</w:t>
      </w:r>
      <w:r>
        <w:rPr>
          <w:rFonts w:ascii="Times New Roman" w:hAnsi="Times New Roman" w:cs="Times New Roman"/>
          <w:snapToGrid w:val="0"/>
          <w:sz w:val="27"/>
          <w:szCs w:val="27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22170">
        <w:rPr>
          <w:rFonts w:ascii="Times New Roman" w:hAnsi="Times New Roman" w:cs="Times New Roman"/>
          <w:snapToGrid w:val="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napToGrid w:val="0"/>
          <w:sz w:val="28"/>
          <w:szCs w:val="28"/>
        </w:rPr>
        <w:t>указывает</w:t>
      </w:r>
      <w:r w:rsidR="00622170">
        <w:rPr>
          <w:rFonts w:ascii="Times New Roman" w:hAnsi="Times New Roman" w:cs="Times New Roman"/>
          <w:snapToGrid w:val="0"/>
          <w:sz w:val="28"/>
          <w:szCs w:val="28"/>
        </w:rPr>
        <w:t xml:space="preserve">, что расходы на оплату труда и </w:t>
      </w:r>
      <w:r>
        <w:rPr>
          <w:rFonts w:ascii="Times New Roman" w:hAnsi="Times New Roman" w:cs="Times New Roman"/>
          <w:snapToGrid w:val="0"/>
          <w:sz w:val="28"/>
          <w:szCs w:val="28"/>
        </w:rPr>
        <w:t>начисленные</w:t>
      </w:r>
      <w:r w:rsidR="00622170">
        <w:rPr>
          <w:rFonts w:ascii="Times New Roman" w:hAnsi="Times New Roman" w:cs="Times New Roman"/>
          <w:snapToGrid w:val="0"/>
          <w:sz w:val="28"/>
          <w:szCs w:val="28"/>
        </w:rPr>
        <w:t xml:space="preserve"> Страховы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22170">
        <w:rPr>
          <w:rFonts w:ascii="Times New Roman" w:hAnsi="Times New Roman" w:cs="Times New Roman"/>
          <w:snapToGrid w:val="0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622170">
        <w:rPr>
          <w:rFonts w:ascii="Times New Roman" w:hAnsi="Times New Roman" w:cs="Times New Roman"/>
          <w:snapToGrid w:val="0"/>
          <w:sz w:val="28"/>
          <w:szCs w:val="28"/>
        </w:rPr>
        <w:t xml:space="preserve"> относятся к разным группам расходов</w:t>
      </w:r>
      <w:r w:rsidR="00254A5A">
        <w:rPr>
          <w:rFonts w:ascii="Times New Roman" w:hAnsi="Times New Roman" w:cs="Times New Roman"/>
          <w:snapToGrid w:val="0"/>
          <w:sz w:val="28"/>
          <w:szCs w:val="28"/>
        </w:rPr>
        <w:t xml:space="preserve">, в связи с чем </w:t>
      </w:r>
      <w:r w:rsidR="00E50946">
        <w:rPr>
          <w:rFonts w:ascii="Times New Roman" w:hAnsi="Times New Roman" w:cs="Times New Roman"/>
          <w:snapToGrid w:val="0"/>
          <w:sz w:val="28"/>
          <w:szCs w:val="28"/>
        </w:rPr>
        <w:t xml:space="preserve">подлежат учету в целях налогообложения 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E509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50946" w:rsidRPr="00254A5A">
        <w:rPr>
          <w:rFonts w:ascii="Times New Roman" w:hAnsi="Times New Roman" w:cs="Times New Roman"/>
          <w:snapToGrid w:val="0"/>
          <w:sz w:val="28"/>
          <w:szCs w:val="28"/>
        </w:rPr>
        <w:t>раз</w:t>
      </w:r>
      <w:r>
        <w:rPr>
          <w:rFonts w:ascii="Times New Roman" w:hAnsi="Times New Roman" w:cs="Times New Roman"/>
          <w:snapToGrid w:val="0"/>
          <w:sz w:val="28"/>
          <w:szCs w:val="28"/>
        </w:rPr>
        <w:t>ном</w:t>
      </w:r>
      <w:r w:rsidR="00E50946" w:rsidRPr="00254A5A">
        <w:rPr>
          <w:rFonts w:ascii="Times New Roman" w:hAnsi="Times New Roman" w:cs="Times New Roman"/>
          <w:snapToGrid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napToGrid w:val="0"/>
          <w:sz w:val="28"/>
          <w:szCs w:val="28"/>
        </w:rPr>
        <w:t>е.</w:t>
      </w:r>
    </w:p>
    <w:p w:rsidR="0078072B" w:rsidRDefault="00EE4DF4" w:rsidP="0078072B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Заявитель считает, что </w:t>
      </w:r>
      <w:r w:rsidR="00A83261">
        <w:rPr>
          <w:rFonts w:ascii="Times New Roman" w:hAnsi="Times New Roman" w:cs="Times New Roman"/>
          <w:snapToGrid w:val="0"/>
          <w:sz w:val="28"/>
          <w:szCs w:val="28"/>
        </w:rPr>
        <w:t xml:space="preserve">к 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 xml:space="preserve">расходам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виде 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>Страховы</w:t>
      </w:r>
      <w:r>
        <w:rPr>
          <w:rFonts w:ascii="Times New Roman" w:hAnsi="Times New Roman" w:cs="Times New Roman"/>
          <w:snapToGrid w:val="0"/>
          <w:sz w:val="28"/>
          <w:szCs w:val="28"/>
        </w:rPr>
        <w:t>х взносов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 xml:space="preserve"> Обществом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4A5A">
        <w:rPr>
          <w:rFonts w:ascii="Times New Roman" w:hAnsi="Times New Roman" w:cs="Times New Roman"/>
          <w:snapToGrid w:val="0"/>
          <w:sz w:val="28"/>
          <w:szCs w:val="28"/>
        </w:rPr>
        <w:t xml:space="preserve">правомерно 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>применяются положения подпункта 1 пункта 1 статьи 264 Кодекса.</w:t>
      </w:r>
    </w:p>
    <w:p w:rsidR="00801FD3" w:rsidRDefault="0078072B" w:rsidP="00622170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мнению Заявителя, позиция Инспекции </w:t>
      </w:r>
      <w:r w:rsidR="00EE4DF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0A65D4">
        <w:rPr>
          <w:rFonts w:ascii="Times New Roman" w:hAnsi="Times New Roman" w:cs="Times New Roman"/>
          <w:snapToGrid w:val="0"/>
          <w:sz w:val="28"/>
          <w:szCs w:val="28"/>
        </w:rPr>
        <w:t xml:space="preserve"> применени</w:t>
      </w:r>
      <w:r w:rsidR="00EE4DF4"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A65D4">
        <w:rPr>
          <w:rFonts w:ascii="Times New Roman" w:hAnsi="Times New Roman" w:cs="Times New Roman"/>
          <w:snapToGrid w:val="0"/>
          <w:sz w:val="28"/>
          <w:szCs w:val="28"/>
        </w:rPr>
        <w:t>пункта 5 статьи 270 Кодекса к расходам, указанным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A65D4">
        <w:rPr>
          <w:rFonts w:ascii="Times New Roman" w:hAnsi="Times New Roman" w:cs="Times New Roman"/>
          <w:snapToGrid w:val="0"/>
          <w:sz w:val="28"/>
          <w:szCs w:val="28"/>
        </w:rPr>
        <w:t>подпункте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1 пункта 1 статьи 264 Кодекса</w:t>
      </w:r>
      <w:r w:rsidR="000A65D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801FD3">
        <w:rPr>
          <w:rFonts w:ascii="Times New Roman" w:hAnsi="Times New Roman" w:cs="Times New Roman"/>
          <w:snapToGrid w:val="0"/>
          <w:sz w:val="28"/>
          <w:szCs w:val="28"/>
        </w:rPr>
        <w:t>не осно</w:t>
      </w:r>
      <w:r w:rsidR="00DC7197">
        <w:rPr>
          <w:rFonts w:ascii="Times New Roman" w:hAnsi="Times New Roman" w:cs="Times New Roman"/>
          <w:snapToGrid w:val="0"/>
          <w:sz w:val="28"/>
          <w:szCs w:val="28"/>
        </w:rPr>
        <w:t>вана на нормах законодательства</w:t>
      </w:r>
      <w:r w:rsidR="00801FD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310B6" w:rsidRDefault="00801FD3" w:rsidP="00622170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И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>з текста подпункта 1 пункта 1 статьи 264 Кодекса следует, что исключение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 из применения указанной 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 xml:space="preserve">нормы 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>явля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>ются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суммы 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>по Страховым взносам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78072B">
        <w:rPr>
          <w:rFonts w:ascii="Times New Roman" w:hAnsi="Times New Roman" w:cs="Times New Roman"/>
          <w:snapToGrid w:val="0"/>
          <w:sz w:val="28"/>
          <w:szCs w:val="28"/>
        </w:rPr>
        <w:t xml:space="preserve"> начисленные в установленном законодательством Российской Федерации порядке</w:t>
      </w:r>
      <w:r>
        <w:rPr>
          <w:rFonts w:ascii="Times New Roman" w:hAnsi="Times New Roman" w:cs="Times New Roman"/>
          <w:snapToGrid w:val="0"/>
          <w:sz w:val="28"/>
          <w:szCs w:val="28"/>
        </w:rPr>
        <w:t>, перечисленные в статье 270 Кодекса.</w:t>
      </w:r>
    </w:p>
    <w:p w:rsidR="0078072B" w:rsidRDefault="007310B6" w:rsidP="00622170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этом статья 270 Кодекса содержит закрытый перечень обязательных платежей налогового характера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>, которые не указаны в пункте 5 данной статьи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2078C" w:rsidRDefault="00DB6DD2" w:rsidP="00762C11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 отнесении сумм Страховых взносов </w:t>
      </w:r>
      <w:r w:rsidR="00881655">
        <w:rPr>
          <w:rFonts w:ascii="Times New Roman" w:hAnsi="Times New Roman" w:cs="Times New Roman"/>
          <w:snapToGrid w:val="0"/>
          <w:sz w:val="28"/>
          <w:szCs w:val="28"/>
        </w:rPr>
        <w:t>на расходы по налогу на прибыль организаци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81655">
        <w:rPr>
          <w:rFonts w:ascii="Times New Roman" w:hAnsi="Times New Roman" w:cs="Times New Roman"/>
          <w:snapToGrid w:val="0"/>
          <w:sz w:val="28"/>
          <w:szCs w:val="28"/>
        </w:rPr>
        <w:t xml:space="preserve"> Общество исходило из 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 xml:space="preserve">положений </w:t>
      </w:r>
      <w:r w:rsidR="00881655">
        <w:rPr>
          <w:rFonts w:ascii="Times New Roman" w:hAnsi="Times New Roman" w:cs="Times New Roman"/>
          <w:snapToGrid w:val="0"/>
          <w:sz w:val="28"/>
          <w:szCs w:val="28"/>
        </w:rPr>
        <w:t>пункт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81655">
        <w:rPr>
          <w:rFonts w:ascii="Times New Roman" w:hAnsi="Times New Roman" w:cs="Times New Roman"/>
          <w:snapToGrid w:val="0"/>
          <w:sz w:val="28"/>
          <w:szCs w:val="28"/>
        </w:rPr>
        <w:t xml:space="preserve"> 4 статьи 252 Кодекса, в силу которого </w:t>
      </w:r>
      <w:r w:rsidR="00E2078C">
        <w:rPr>
          <w:rFonts w:ascii="Times New Roman" w:hAnsi="Times New Roman" w:cs="Times New Roman"/>
          <w:snapToGrid w:val="0"/>
          <w:sz w:val="28"/>
          <w:szCs w:val="28"/>
        </w:rPr>
        <w:t>налогоплательщик вправе самостоятельно определить группу затрат</w:t>
      </w:r>
      <w:r w:rsidR="00E2078C" w:rsidRPr="00E2078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078C">
        <w:rPr>
          <w:rFonts w:ascii="Times New Roman" w:hAnsi="Times New Roman" w:cs="Times New Roman"/>
          <w:snapToGrid w:val="0"/>
          <w:sz w:val="28"/>
          <w:szCs w:val="28"/>
        </w:rPr>
        <w:t>с равными основаниями, относящиеся</w:t>
      </w:r>
      <w:r w:rsidR="00E2078C" w:rsidRPr="00E2078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078C">
        <w:rPr>
          <w:rFonts w:ascii="Times New Roman" w:hAnsi="Times New Roman" w:cs="Times New Roman"/>
          <w:snapToGrid w:val="0"/>
          <w:sz w:val="28"/>
          <w:szCs w:val="28"/>
        </w:rPr>
        <w:t>одновременно к нескольким группам расходов.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 xml:space="preserve"> В данном случае такой подход основан на имевших место фактических обстоятельствах.</w:t>
      </w:r>
    </w:p>
    <w:p w:rsidR="00E47F10" w:rsidRDefault="00E47F10" w:rsidP="00E47F10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проверяемом периоде Общество выступало инвестором-застройщиком по объекту О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АО «Х»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Объект)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47F10" w:rsidRDefault="00E47F10" w:rsidP="00E47F10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F10">
        <w:rPr>
          <w:rFonts w:ascii="Times New Roman" w:hAnsi="Times New Roman" w:cs="Times New Roman"/>
          <w:snapToGrid w:val="0"/>
          <w:sz w:val="28"/>
          <w:szCs w:val="28"/>
        </w:rPr>
        <w:t>Общество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передало часть функций застройщика организации, выступающей техническим заказчиком – компании «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ЮЛ 1</w:t>
      </w:r>
      <w:r>
        <w:rPr>
          <w:rFonts w:ascii="Times New Roman" w:hAnsi="Times New Roman" w:cs="Times New Roman"/>
          <w:snapToGrid w:val="0"/>
          <w:sz w:val="28"/>
          <w:szCs w:val="28"/>
        </w:rPr>
        <w:t>», действующей через Московское представительств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оказывающей Обществу услуги по управлению строительством, а также по выполнению функций Технического заказчика и Строительного контроля.</w:t>
      </w:r>
      <w:r w:rsidRPr="00E47F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94B38" w:rsidRDefault="00E94B38" w:rsidP="00E94B38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связи с привл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 xml:space="preserve">ечением для выполнения функций </w:t>
      </w:r>
      <w:r w:rsidR="00E2078C"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ехнического заказчика сторонней специализированной организации Общество осуществляло лишь функции по обеспечению строительства (предоставление земельного участка для ведения строительства, финансирование строительства).</w:t>
      </w:r>
    </w:p>
    <w:p w:rsidR="00E94B38" w:rsidRDefault="00E94B38" w:rsidP="0055177C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Генеральным подрядчиком на строительстве 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Объекта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выступало ООО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 </w:t>
      </w: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ЮЛ 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», 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обязательством которого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согласно условиям </w:t>
      </w:r>
      <w:r w:rsidR="0055177C">
        <w:rPr>
          <w:rFonts w:ascii="Times New Roman" w:hAnsi="Times New Roman" w:cs="Times New Roman"/>
          <w:snapToGrid w:val="0"/>
          <w:sz w:val="28"/>
          <w:szCs w:val="28"/>
        </w:rPr>
        <w:t xml:space="preserve">договора генерального подряда от 19.04.2013 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является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сда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ча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бъект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строительства по завершении </w:t>
      </w:r>
      <w:r w:rsidR="0055177C">
        <w:rPr>
          <w:rFonts w:ascii="Times New Roman" w:hAnsi="Times New Roman" w:cs="Times New Roman"/>
          <w:snapToGrid w:val="0"/>
          <w:sz w:val="28"/>
          <w:szCs w:val="28"/>
        </w:rPr>
        <w:t>выполнения всего объема работ, при этом поэтапная сдача работ договором не предусматривается.</w:t>
      </w:r>
    </w:p>
    <w:p w:rsidR="0055177C" w:rsidRDefault="00762C11" w:rsidP="0055177C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этой связи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 xml:space="preserve"> приемка работ </w:t>
      </w:r>
      <w:r w:rsidR="0055177C">
        <w:rPr>
          <w:rFonts w:ascii="Times New Roman" w:hAnsi="Times New Roman" w:cs="Times New Roman"/>
          <w:snapToGrid w:val="0"/>
          <w:sz w:val="28"/>
          <w:szCs w:val="28"/>
        </w:rPr>
        <w:t xml:space="preserve">у подрядчика не </w:t>
      </w:r>
      <w:r>
        <w:rPr>
          <w:rFonts w:ascii="Times New Roman" w:hAnsi="Times New Roman" w:cs="Times New Roman"/>
          <w:snapToGrid w:val="0"/>
          <w:sz w:val="28"/>
          <w:szCs w:val="28"/>
        </w:rPr>
        <w:t>производилась ни Обществом, ни</w:t>
      </w:r>
      <w:r w:rsidR="0055177C">
        <w:rPr>
          <w:rFonts w:ascii="Times New Roman" w:hAnsi="Times New Roman" w:cs="Times New Roman"/>
          <w:snapToGrid w:val="0"/>
          <w:sz w:val="28"/>
          <w:szCs w:val="28"/>
        </w:rPr>
        <w:t xml:space="preserve"> техническим заказчиком. Акты выполненных работ (акты по форме КС-2) фактически служили подтверждением выполнения определенных видов работ в целях дальнейшего финансирования генерального подрядчика. </w:t>
      </w:r>
    </w:p>
    <w:p w:rsidR="0055177C" w:rsidRDefault="0055177C" w:rsidP="0055177C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Таким образом, в проверяемом периоде Общество непосредственно строительством, в понимании строительной деятельности по законодательству Российской Федерации, не занималось.</w:t>
      </w:r>
    </w:p>
    <w:p w:rsidR="00E94B38" w:rsidRDefault="002A7284" w:rsidP="00E94B38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Обществом создано подразделение, в функции которого входило</w:t>
      </w:r>
      <w:r w:rsidR="0055177C">
        <w:rPr>
          <w:rFonts w:ascii="Times New Roman" w:hAnsi="Times New Roman" w:cs="Times New Roman"/>
          <w:snapToGrid w:val="0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517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администрирование общих задач по управлению собственной деятельностью, в том числе, связанн</w:t>
      </w:r>
      <w:r w:rsidR="00523685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 реализацией инвестиционного проекта - строительство </w:t>
      </w:r>
      <w:r w:rsidR="000036F8">
        <w:rPr>
          <w:rFonts w:ascii="Times New Roman" w:hAnsi="Times New Roman" w:cs="Times New Roman"/>
          <w:snapToGrid w:val="0"/>
          <w:sz w:val="28"/>
          <w:szCs w:val="28"/>
        </w:rPr>
        <w:t>Объекта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но </w:t>
      </w:r>
      <w:r w:rsidR="00EC345D">
        <w:rPr>
          <w:rFonts w:ascii="Times New Roman" w:hAnsi="Times New Roman" w:cs="Times New Roman"/>
          <w:snapToGrid w:val="0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napToGrid w:val="0"/>
          <w:sz w:val="28"/>
          <w:szCs w:val="28"/>
        </w:rPr>
        <w:t>при этом не явля</w:t>
      </w:r>
      <w:r w:rsidR="00EC345D">
        <w:rPr>
          <w:rFonts w:ascii="Times New Roman" w:hAnsi="Times New Roman" w:cs="Times New Roman"/>
          <w:snapToGrid w:val="0"/>
          <w:sz w:val="28"/>
          <w:szCs w:val="28"/>
        </w:rPr>
        <w:t>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ся строительной деятельностью. </w:t>
      </w:r>
    </w:p>
    <w:p w:rsidR="00DA132D" w:rsidRDefault="003D5EEE" w:rsidP="00E94B38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мнению Заявителя, п</w:t>
      </w:r>
      <w:r w:rsidR="002A7284">
        <w:rPr>
          <w:rFonts w:ascii="Times New Roman" w:hAnsi="Times New Roman" w:cs="Times New Roman"/>
          <w:snapToGrid w:val="0"/>
          <w:sz w:val="28"/>
          <w:szCs w:val="28"/>
        </w:rPr>
        <w:t xml:space="preserve">оскольку в какой-то мере деятельность работников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э</w:t>
      </w:r>
      <w:r w:rsidR="002A7284">
        <w:rPr>
          <w:rFonts w:ascii="Times New Roman" w:hAnsi="Times New Roman" w:cs="Times New Roman"/>
          <w:snapToGrid w:val="0"/>
          <w:sz w:val="28"/>
          <w:szCs w:val="28"/>
        </w:rPr>
        <w:t>ксплуатационно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A7284">
        <w:rPr>
          <w:rFonts w:ascii="Times New Roman" w:hAnsi="Times New Roman" w:cs="Times New Roman"/>
          <w:snapToGrid w:val="0"/>
          <w:sz w:val="28"/>
          <w:szCs w:val="28"/>
        </w:rPr>
        <w:t>- строительного управления</w:t>
      </w:r>
      <w:r w:rsidR="00DA132D">
        <w:rPr>
          <w:rFonts w:ascii="Times New Roman" w:hAnsi="Times New Roman" w:cs="Times New Roman"/>
          <w:snapToGrid w:val="0"/>
          <w:sz w:val="28"/>
          <w:szCs w:val="28"/>
        </w:rPr>
        <w:t xml:space="preserve">, а также 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>лиц</w:t>
      </w:r>
      <w:r w:rsidR="00DA132D">
        <w:rPr>
          <w:rFonts w:ascii="Times New Roman" w:hAnsi="Times New Roman" w:cs="Times New Roman"/>
          <w:snapToGrid w:val="0"/>
          <w:sz w:val="28"/>
          <w:szCs w:val="28"/>
        </w:rPr>
        <w:t xml:space="preserve">, оказывавших услуги по договорам гражданско-правового характера, относилась к ведению строительства </w:t>
      </w:r>
      <w:r>
        <w:rPr>
          <w:rFonts w:ascii="Times New Roman" w:hAnsi="Times New Roman" w:cs="Times New Roman"/>
          <w:snapToGrid w:val="0"/>
          <w:sz w:val="28"/>
          <w:szCs w:val="28"/>
        </w:rPr>
        <w:t>Объекта</w:t>
      </w:r>
      <w:r w:rsidR="00DA132D">
        <w:rPr>
          <w:rFonts w:ascii="Times New Roman" w:hAnsi="Times New Roman" w:cs="Times New Roman"/>
          <w:snapToGrid w:val="0"/>
          <w:sz w:val="28"/>
          <w:szCs w:val="28"/>
        </w:rPr>
        <w:t>, расходы на оплату труда и оказание услуг, а также начисления Страховых взносов в нек</w:t>
      </w:r>
      <w:r w:rsidR="00762C11">
        <w:rPr>
          <w:rFonts w:ascii="Times New Roman" w:hAnsi="Times New Roman" w:cs="Times New Roman"/>
          <w:snapToGrid w:val="0"/>
          <w:sz w:val="28"/>
          <w:szCs w:val="28"/>
        </w:rPr>
        <w:t>оторой части могли трактоваться</w:t>
      </w:r>
      <w:r w:rsidR="00DA132D">
        <w:rPr>
          <w:rFonts w:ascii="Times New Roman" w:hAnsi="Times New Roman" w:cs="Times New Roman"/>
          <w:snapToGrid w:val="0"/>
          <w:sz w:val="28"/>
          <w:szCs w:val="28"/>
        </w:rPr>
        <w:t xml:space="preserve"> как относящ</w:t>
      </w:r>
      <w:r>
        <w:rPr>
          <w:rFonts w:ascii="Times New Roman" w:hAnsi="Times New Roman" w:cs="Times New Roman"/>
          <w:snapToGrid w:val="0"/>
          <w:sz w:val="28"/>
          <w:szCs w:val="28"/>
        </w:rPr>
        <w:t>иес</w:t>
      </w:r>
      <w:r w:rsidR="00DA132D">
        <w:rPr>
          <w:rFonts w:ascii="Times New Roman" w:hAnsi="Times New Roman" w:cs="Times New Roman"/>
          <w:snapToGrid w:val="0"/>
          <w:sz w:val="28"/>
          <w:szCs w:val="28"/>
        </w:rPr>
        <w:t xml:space="preserve">я к строительству </w:t>
      </w:r>
      <w:r>
        <w:rPr>
          <w:rFonts w:ascii="Times New Roman" w:hAnsi="Times New Roman" w:cs="Times New Roman"/>
          <w:snapToGrid w:val="0"/>
          <w:sz w:val="28"/>
          <w:szCs w:val="28"/>
        </w:rPr>
        <w:t>Объекта</w:t>
      </w:r>
      <w:r w:rsidR="00DA132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44D41" w:rsidRDefault="00DA132D" w:rsidP="00E94B38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Однако фактически Общество не имело возможности разделить указанные расходы на относящиеся к расходам по управлению (общехозяйственные расходы) и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к расходам, о</w:t>
      </w:r>
      <w:r w:rsidR="003D5EEE">
        <w:rPr>
          <w:rFonts w:ascii="Times New Roman" w:hAnsi="Times New Roman" w:cs="Times New Roman"/>
          <w:snapToGrid w:val="0"/>
          <w:sz w:val="28"/>
          <w:szCs w:val="28"/>
        </w:rPr>
        <w:t>тнося</w:t>
      </w:r>
      <w:r>
        <w:rPr>
          <w:rFonts w:ascii="Times New Roman" w:hAnsi="Times New Roman" w:cs="Times New Roman"/>
          <w:snapToGrid w:val="0"/>
          <w:sz w:val="28"/>
          <w:szCs w:val="28"/>
        </w:rPr>
        <w:t>щи</w:t>
      </w:r>
      <w:r w:rsidR="00DB3B51">
        <w:rPr>
          <w:rFonts w:ascii="Times New Roman" w:hAnsi="Times New Roman" w:cs="Times New Roman"/>
          <w:snapToGrid w:val="0"/>
          <w:sz w:val="28"/>
          <w:szCs w:val="28"/>
        </w:rPr>
        <w:t>м</w:t>
      </w:r>
      <w:r>
        <w:rPr>
          <w:rFonts w:ascii="Times New Roman" w:hAnsi="Times New Roman" w:cs="Times New Roman"/>
          <w:snapToGrid w:val="0"/>
          <w:sz w:val="28"/>
          <w:szCs w:val="28"/>
        </w:rPr>
        <w:t>ся к строительству.</w:t>
      </w:r>
    </w:p>
    <w:p w:rsidR="002A7284" w:rsidRDefault="00944D41" w:rsidP="00E94B38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Таким образом, указанные расходы носили двойственный характер, в связи с чем Общество имело право самостоятельно определить в каком качестве указанные </w:t>
      </w:r>
      <w:r w:rsidR="00EC10D1">
        <w:rPr>
          <w:rFonts w:ascii="Times New Roman" w:hAnsi="Times New Roman" w:cs="Times New Roman"/>
          <w:snapToGrid w:val="0"/>
          <w:sz w:val="28"/>
          <w:szCs w:val="28"/>
        </w:rPr>
        <w:t>расходы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C10D1">
        <w:rPr>
          <w:rFonts w:ascii="Times New Roman" w:hAnsi="Times New Roman" w:cs="Times New Roman"/>
          <w:snapToGrid w:val="0"/>
          <w:sz w:val="28"/>
          <w:szCs w:val="28"/>
        </w:rPr>
        <w:t>учитывать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целях налогообложения по налогу на прибыль </w:t>
      </w:r>
      <w:r w:rsidR="00EC10D1">
        <w:rPr>
          <w:rFonts w:ascii="Times New Roman" w:hAnsi="Times New Roman" w:cs="Times New Roman"/>
          <w:snapToGrid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426CC8" w:rsidRDefault="00223E6F" w:rsidP="00E94B38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Ввиду того, что р</w:t>
      </w:r>
      <w:r w:rsidR="003D5EEE">
        <w:rPr>
          <w:rFonts w:ascii="Times New Roman" w:hAnsi="Times New Roman" w:cs="Times New Roman"/>
          <w:snapToGrid w:val="0"/>
          <w:sz w:val="28"/>
          <w:szCs w:val="28"/>
        </w:rPr>
        <w:t>асходы на оплату труда и суммы С</w:t>
      </w:r>
      <w:r>
        <w:rPr>
          <w:rFonts w:ascii="Times New Roman" w:hAnsi="Times New Roman" w:cs="Times New Roman"/>
          <w:snapToGrid w:val="0"/>
          <w:sz w:val="28"/>
          <w:szCs w:val="28"/>
        </w:rPr>
        <w:t>траховых взносов являются самостоятельными видами расходов, Обществом в отно</w:t>
      </w:r>
      <w:r w:rsidR="003D5EEE">
        <w:rPr>
          <w:rFonts w:ascii="Times New Roman" w:hAnsi="Times New Roman" w:cs="Times New Roman"/>
          <w:snapToGrid w:val="0"/>
          <w:sz w:val="28"/>
          <w:szCs w:val="28"/>
        </w:rPr>
        <w:t xml:space="preserve">шении оплаты труда сотрудников </w:t>
      </w:r>
      <w:proofErr w:type="spellStart"/>
      <w:r w:rsidR="003D5EEE">
        <w:rPr>
          <w:rFonts w:ascii="Times New Roman" w:hAnsi="Times New Roman" w:cs="Times New Roman"/>
          <w:snapToGrid w:val="0"/>
          <w:sz w:val="28"/>
          <w:szCs w:val="28"/>
        </w:rPr>
        <w:t>э</w:t>
      </w:r>
      <w:r>
        <w:rPr>
          <w:rFonts w:ascii="Times New Roman" w:hAnsi="Times New Roman" w:cs="Times New Roman"/>
          <w:snapToGrid w:val="0"/>
          <w:sz w:val="28"/>
          <w:szCs w:val="28"/>
        </w:rPr>
        <w:t>ксплуатационно</w:t>
      </w:r>
      <w:proofErr w:type="spellEnd"/>
      <w:r w:rsidR="003D5E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- строительного управления и расходов по договорам на оказание услуг применялся порядок включения таких затрат в первоначальную стоимость амортизируемого имущества, в части сумм Страховых взносов </w:t>
      </w:r>
      <w:r w:rsidR="003D5EEE">
        <w:rPr>
          <w:rFonts w:ascii="Times New Roman" w:hAnsi="Times New Roman" w:cs="Times New Roman"/>
          <w:snapToGrid w:val="0"/>
          <w:sz w:val="28"/>
          <w:szCs w:val="28"/>
        </w:rPr>
        <w:t xml:space="preserve">применялся порядок включения таких затрат </w:t>
      </w:r>
      <w:r>
        <w:rPr>
          <w:rFonts w:ascii="Times New Roman" w:hAnsi="Times New Roman" w:cs="Times New Roman"/>
          <w:snapToGrid w:val="0"/>
          <w:sz w:val="28"/>
          <w:szCs w:val="28"/>
        </w:rPr>
        <w:t>в состав расходов, относящихся к прочим расходам, связанны</w:t>
      </w:r>
      <w:r w:rsidR="00523685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426CC8">
        <w:rPr>
          <w:rFonts w:ascii="Times New Roman" w:hAnsi="Times New Roman" w:cs="Times New Roman"/>
          <w:snapToGrid w:val="0"/>
          <w:sz w:val="28"/>
          <w:szCs w:val="28"/>
        </w:rPr>
        <w:t xml:space="preserve"> с производством и реализацией.</w:t>
      </w:r>
    </w:p>
    <w:p w:rsidR="00223E6F" w:rsidRPr="00E94B38" w:rsidRDefault="00223E6F" w:rsidP="00AB4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Общество указывает</w:t>
      </w:r>
      <w:r w:rsidR="003D5EEE">
        <w:rPr>
          <w:sz w:val="28"/>
          <w:szCs w:val="28"/>
        </w:rPr>
        <w:t xml:space="preserve"> на </w:t>
      </w:r>
      <w:r w:rsidR="000F14CB">
        <w:rPr>
          <w:sz w:val="28"/>
          <w:szCs w:val="28"/>
        </w:rPr>
        <w:t xml:space="preserve">ошибку, </w:t>
      </w:r>
      <w:r w:rsidR="003D5EEE">
        <w:rPr>
          <w:sz w:val="28"/>
          <w:szCs w:val="28"/>
        </w:rPr>
        <w:t>допущенную</w:t>
      </w:r>
      <w:r w:rsidR="00B11D2E">
        <w:rPr>
          <w:sz w:val="28"/>
          <w:szCs w:val="28"/>
        </w:rPr>
        <w:t xml:space="preserve"> Инспекцией при определении размера расходов в виде сумм </w:t>
      </w:r>
      <w:r w:rsidR="00B11D2E" w:rsidRPr="00066352">
        <w:rPr>
          <w:sz w:val="28"/>
          <w:szCs w:val="28"/>
        </w:rPr>
        <w:t>Страховых взносов</w:t>
      </w:r>
      <w:r w:rsidR="00426CC8" w:rsidRPr="00066352">
        <w:rPr>
          <w:sz w:val="28"/>
          <w:szCs w:val="28"/>
        </w:rPr>
        <w:t xml:space="preserve"> в </w:t>
      </w:r>
      <w:r w:rsidR="00AB4082" w:rsidRPr="00066352">
        <w:rPr>
          <w:sz w:val="28"/>
          <w:szCs w:val="28"/>
        </w:rPr>
        <w:t>отношении</w:t>
      </w:r>
      <w:r w:rsidR="00AB4082" w:rsidRPr="00AB4082">
        <w:rPr>
          <w:sz w:val="28"/>
          <w:szCs w:val="28"/>
        </w:rPr>
        <w:t xml:space="preserve"> </w:t>
      </w:r>
      <w:r w:rsidR="00874B09">
        <w:rPr>
          <w:sz w:val="28"/>
          <w:szCs w:val="28"/>
        </w:rPr>
        <w:t>ФЛ 1</w:t>
      </w:r>
      <w:r w:rsidR="00AB4082">
        <w:rPr>
          <w:sz w:val="28"/>
          <w:szCs w:val="28"/>
        </w:rPr>
        <w:t xml:space="preserve">, </w:t>
      </w:r>
      <w:r w:rsidR="00874B09">
        <w:rPr>
          <w:sz w:val="28"/>
          <w:szCs w:val="28"/>
        </w:rPr>
        <w:t>ФЛ 2</w:t>
      </w:r>
      <w:r w:rsidR="00AB4082">
        <w:rPr>
          <w:sz w:val="28"/>
          <w:szCs w:val="28"/>
        </w:rPr>
        <w:t xml:space="preserve">, </w:t>
      </w:r>
      <w:r w:rsidR="00874B09">
        <w:rPr>
          <w:sz w:val="28"/>
          <w:szCs w:val="28"/>
        </w:rPr>
        <w:t>ФЛ 3</w:t>
      </w:r>
      <w:r w:rsidR="00B11D2E">
        <w:rPr>
          <w:sz w:val="28"/>
          <w:szCs w:val="28"/>
        </w:rPr>
        <w:t>, что привело к невер</w:t>
      </w:r>
      <w:r w:rsidR="00AB4082">
        <w:rPr>
          <w:sz w:val="28"/>
          <w:szCs w:val="28"/>
        </w:rPr>
        <w:t xml:space="preserve">ной сумме </w:t>
      </w:r>
      <w:proofErr w:type="spellStart"/>
      <w:r w:rsidR="00AB4082">
        <w:rPr>
          <w:sz w:val="28"/>
          <w:szCs w:val="28"/>
        </w:rPr>
        <w:t>доначисленного</w:t>
      </w:r>
      <w:proofErr w:type="spellEnd"/>
      <w:r w:rsidR="00AB4082">
        <w:rPr>
          <w:sz w:val="28"/>
          <w:szCs w:val="28"/>
        </w:rPr>
        <w:t xml:space="preserve"> налога</w:t>
      </w:r>
      <w:r w:rsidR="00606B5B">
        <w:rPr>
          <w:sz w:val="28"/>
          <w:szCs w:val="28"/>
        </w:rPr>
        <w:t>.</w:t>
      </w:r>
    </w:p>
    <w:p w:rsidR="00606B5B" w:rsidRDefault="00606B5B" w:rsidP="00606B5B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75B3">
        <w:rPr>
          <w:rFonts w:ascii="Times New Roman" w:hAnsi="Times New Roman" w:cs="Times New Roman"/>
          <w:snapToGrid w:val="0"/>
          <w:sz w:val="28"/>
          <w:szCs w:val="28"/>
        </w:rPr>
        <w:t>Федеральная налоговая служба, изучив доводы Заявителя, изложенные в апелляционной жалобе, исследовав и оценив материалы проверки, установила следующее.</w:t>
      </w:r>
    </w:p>
    <w:p w:rsidR="00A75E4E" w:rsidRPr="00CF4FE8" w:rsidRDefault="00A75E4E" w:rsidP="00A75E4E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4FE8">
        <w:rPr>
          <w:rFonts w:ascii="Times New Roman" w:hAnsi="Times New Roman" w:cs="Times New Roman"/>
          <w:snapToGrid w:val="0"/>
          <w:sz w:val="28"/>
          <w:szCs w:val="28"/>
        </w:rPr>
        <w:t>Пунктом 1 статьи 252 Кодекса установлено, что в целях главы 25 Кодекса налогоплательщик уменьшает полученные доходы на сумму произведенных расходов (за исключением расходов, указанных в статье 270 Кодекса). Расходами признаются обоснованные и документально подтвержденные затраты, осуществленные (понесенные) налогоплательщиком.</w:t>
      </w:r>
    </w:p>
    <w:p w:rsidR="00A75E4E" w:rsidRPr="00CF4FE8" w:rsidRDefault="00A75E4E" w:rsidP="00A75E4E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4FE8">
        <w:rPr>
          <w:rFonts w:ascii="Times New Roman" w:hAnsi="Times New Roman" w:cs="Times New Roman"/>
          <w:snapToGrid w:val="0"/>
          <w:sz w:val="28"/>
          <w:szCs w:val="28"/>
        </w:rPr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A75E4E" w:rsidRPr="006E20CA" w:rsidRDefault="00A75E4E" w:rsidP="00A75E4E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4FE8">
        <w:rPr>
          <w:rFonts w:ascii="Times New Roman" w:hAnsi="Times New Roman" w:cs="Times New Roman"/>
          <w:snapToGrid w:val="0"/>
          <w:sz w:val="28"/>
          <w:szCs w:val="28"/>
        </w:rPr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6E20CA" w:rsidRDefault="006E20CA" w:rsidP="006E20CA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E20CA">
        <w:rPr>
          <w:rFonts w:ascii="Times New Roman" w:hAnsi="Times New Roman" w:cs="Times New Roman"/>
          <w:snapToGrid w:val="0"/>
          <w:sz w:val="28"/>
          <w:szCs w:val="28"/>
        </w:rPr>
        <w:t xml:space="preserve">В силу подпункта 1 пункта 1 статьи 264 </w:t>
      </w:r>
      <w:r w:rsidR="00A75E4E" w:rsidRPr="00CF4FE8">
        <w:rPr>
          <w:rFonts w:ascii="Times New Roman" w:hAnsi="Times New Roman" w:cs="Times New Roman"/>
          <w:snapToGrid w:val="0"/>
          <w:sz w:val="28"/>
          <w:szCs w:val="28"/>
        </w:rPr>
        <w:t>Кодекса</w:t>
      </w:r>
      <w:r w:rsidRPr="006E20CA">
        <w:rPr>
          <w:rFonts w:ascii="Times New Roman" w:hAnsi="Times New Roman" w:cs="Times New Roman"/>
          <w:snapToGrid w:val="0"/>
          <w:sz w:val="28"/>
          <w:szCs w:val="28"/>
        </w:rPr>
        <w:t xml:space="preserve"> (в редакции, действ</w:t>
      </w:r>
      <w:r w:rsidR="00A75E4E">
        <w:rPr>
          <w:rFonts w:ascii="Times New Roman" w:hAnsi="Times New Roman" w:cs="Times New Roman"/>
          <w:snapToGrid w:val="0"/>
          <w:sz w:val="28"/>
          <w:szCs w:val="28"/>
        </w:rPr>
        <w:t xml:space="preserve">овавшей </w:t>
      </w:r>
      <w:r w:rsidRPr="006E20CA">
        <w:rPr>
          <w:rFonts w:ascii="Times New Roman" w:hAnsi="Times New Roman" w:cs="Times New Roman"/>
          <w:snapToGrid w:val="0"/>
          <w:sz w:val="28"/>
          <w:szCs w:val="28"/>
        </w:rPr>
        <w:t xml:space="preserve">в проверяемый период) к прочим расходам, связанным с производством и реализацией, относятся в том числе суммы налогов и сборов, таможенных пошлин и сборов,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начисленные в установленном законодательством </w:t>
      </w:r>
      <w:r w:rsidR="00A75E4E" w:rsidRPr="006E20CA">
        <w:rPr>
          <w:rFonts w:ascii="Times New Roman" w:hAnsi="Times New Roman" w:cs="Times New Roman"/>
          <w:snapToGrid w:val="0"/>
          <w:sz w:val="28"/>
          <w:szCs w:val="28"/>
        </w:rPr>
        <w:t>Российской Федерации</w:t>
      </w:r>
      <w:r w:rsidRPr="006E20CA">
        <w:rPr>
          <w:rFonts w:ascii="Times New Roman" w:hAnsi="Times New Roman" w:cs="Times New Roman"/>
          <w:snapToGrid w:val="0"/>
          <w:sz w:val="28"/>
          <w:szCs w:val="28"/>
        </w:rPr>
        <w:t xml:space="preserve"> порядке, за исключением перечисленных в </w:t>
      </w:r>
      <w:hyperlink r:id="rId8" w:history="1">
        <w:r w:rsidR="00C938BB">
          <w:rPr>
            <w:rFonts w:ascii="Times New Roman" w:hAnsi="Times New Roman" w:cs="Times New Roman"/>
            <w:snapToGrid w:val="0"/>
            <w:sz w:val="28"/>
            <w:szCs w:val="28"/>
          </w:rPr>
          <w:t>статье</w:t>
        </w:r>
        <w:r w:rsidRPr="006E20CA">
          <w:rPr>
            <w:rFonts w:ascii="Times New Roman" w:hAnsi="Times New Roman" w:cs="Times New Roman"/>
            <w:snapToGrid w:val="0"/>
            <w:sz w:val="28"/>
            <w:szCs w:val="28"/>
          </w:rPr>
          <w:t xml:space="preserve"> 270</w:t>
        </w:r>
      </w:hyperlink>
      <w:r w:rsidRPr="006E20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75E4E" w:rsidRPr="00CF4FE8">
        <w:rPr>
          <w:rFonts w:ascii="Times New Roman" w:hAnsi="Times New Roman" w:cs="Times New Roman"/>
          <w:snapToGrid w:val="0"/>
          <w:sz w:val="28"/>
          <w:szCs w:val="28"/>
        </w:rPr>
        <w:t>Кодекса</w:t>
      </w:r>
      <w:r w:rsidRPr="006E20C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E20CA" w:rsidRDefault="006E20CA" w:rsidP="006E20CA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E20CA">
        <w:rPr>
          <w:rFonts w:ascii="Times New Roman" w:hAnsi="Times New Roman" w:cs="Times New Roman"/>
          <w:snapToGrid w:val="0"/>
          <w:sz w:val="28"/>
          <w:szCs w:val="28"/>
        </w:rPr>
        <w:t>В соответствии с пункт</w:t>
      </w:r>
      <w:r w:rsidR="00C938BB">
        <w:rPr>
          <w:rFonts w:ascii="Times New Roman" w:hAnsi="Times New Roman" w:cs="Times New Roman"/>
          <w:snapToGrid w:val="0"/>
          <w:sz w:val="28"/>
          <w:szCs w:val="28"/>
        </w:rPr>
        <w:t>ом 5</w:t>
      </w:r>
      <w:r w:rsidRPr="006E20CA">
        <w:rPr>
          <w:rFonts w:ascii="Times New Roman" w:hAnsi="Times New Roman" w:cs="Times New Roman"/>
          <w:snapToGrid w:val="0"/>
          <w:sz w:val="28"/>
          <w:szCs w:val="28"/>
        </w:rPr>
        <w:t xml:space="preserve"> статьи 270 </w:t>
      </w:r>
      <w:r w:rsidR="00A75E4E" w:rsidRPr="00CF4FE8">
        <w:rPr>
          <w:rFonts w:ascii="Times New Roman" w:hAnsi="Times New Roman" w:cs="Times New Roman"/>
          <w:snapToGrid w:val="0"/>
          <w:sz w:val="28"/>
          <w:szCs w:val="28"/>
        </w:rPr>
        <w:t>Кодекс</w:t>
      </w:r>
      <w:r w:rsidR="00A75E4E">
        <w:rPr>
          <w:rFonts w:ascii="Times New Roman" w:hAnsi="Times New Roman" w:cs="Times New Roman"/>
          <w:snapToGrid w:val="0"/>
          <w:sz w:val="28"/>
          <w:szCs w:val="28"/>
        </w:rPr>
        <w:t xml:space="preserve">а </w:t>
      </w:r>
      <w:r w:rsidRPr="006E20CA">
        <w:rPr>
          <w:rFonts w:ascii="Times New Roman" w:hAnsi="Times New Roman" w:cs="Times New Roman"/>
          <w:snapToGrid w:val="0"/>
          <w:sz w:val="28"/>
          <w:szCs w:val="28"/>
        </w:rPr>
        <w:t xml:space="preserve">не учитываются в целях налогообложения расходы по приобретению и (или) созданию </w:t>
      </w:r>
      <w:hyperlink r:id="rId9" w:history="1">
        <w:r w:rsidRPr="006E20CA">
          <w:rPr>
            <w:rFonts w:ascii="Times New Roman" w:hAnsi="Times New Roman" w:cs="Times New Roman"/>
            <w:snapToGrid w:val="0"/>
            <w:sz w:val="28"/>
            <w:szCs w:val="28"/>
          </w:rPr>
          <w:t>амортизируемого имущества</w:t>
        </w:r>
      </w:hyperlink>
      <w:r w:rsidRPr="006E20CA">
        <w:rPr>
          <w:rFonts w:ascii="Times New Roman" w:hAnsi="Times New Roman" w:cs="Times New Roman"/>
          <w:snapToGrid w:val="0"/>
          <w:sz w:val="28"/>
          <w:szCs w:val="28"/>
        </w:rPr>
        <w:t>, а также расходы, осуществленные в случаях достройки, дооборудования, реконструкции, модернизации, технического перевооружения объектов основных средств.</w:t>
      </w:r>
    </w:p>
    <w:p w:rsidR="00462244" w:rsidRDefault="00462244" w:rsidP="00462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244">
        <w:rPr>
          <w:sz w:val="28"/>
          <w:szCs w:val="28"/>
        </w:rPr>
        <w:lastRenderedPageBreak/>
        <w:t xml:space="preserve">Согласно пункту 1 статьи 257 </w:t>
      </w:r>
      <w:r w:rsidRPr="00CF4FE8">
        <w:rPr>
          <w:sz w:val="28"/>
          <w:szCs w:val="28"/>
        </w:rPr>
        <w:t>Кодекса</w:t>
      </w:r>
      <w:r w:rsidRPr="00462244">
        <w:rPr>
          <w:sz w:val="28"/>
          <w:szCs w:val="28"/>
        </w:rPr>
        <w:t xml:space="preserve"> первоначальная стоимость основного средства определяется как сумма расходов на его приобретение (а в случае, если основное средство получено налогоплательщиком безвозмездно, либо выявлено в результате инвентаризации, - как сумма, в которую оценено такое имущество в соответствии с </w:t>
      </w:r>
      <w:hyperlink r:id="rId10" w:history="1">
        <w:r w:rsidRPr="00462244">
          <w:rPr>
            <w:sz w:val="28"/>
            <w:szCs w:val="28"/>
          </w:rPr>
          <w:t>пунктами 8</w:t>
        </w:r>
      </w:hyperlink>
      <w:r w:rsidRPr="00462244">
        <w:rPr>
          <w:sz w:val="28"/>
          <w:szCs w:val="28"/>
        </w:rPr>
        <w:t xml:space="preserve"> и </w:t>
      </w:r>
      <w:hyperlink r:id="rId11" w:history="1">
        <w:r w:rsidRPr="00462244">
          <w:rPr>
            <w:sz w:val="28"/>
            <w:szCs w:val="28"/>
          </w:rPr>
          <w:t>20 статьи 250</w:t>
        </w:r>
      </w:hyperlink>
      <w:r w:rsidRPr="00462244">
        <w:rPr>
          <w:sz w:val="28"/>
          <w:szCs w:val="28"/>
        </w:rPr>
        <w:t xml:space="preserve"> </w:t>
      </w:r>
      <w:r w:rsidRPr="00CF4FE8">
        <w:rPr>
          <w:sz w:val="28"/>
          <w:szCs w:val="28"/>
        </w:rPr>
        <w:t>Кодекса</w:t>
      </w:r>
      <w:r w:rsidRPr="00462244">
        <w:rPr>
          <w:sz w:val="28"/>
          <w:szCs w:val="28"/>
        </w:rPr>
        <w:t xml:space="preserve">), сооружение, изготовление, доставку и доведение до состояния, в котором оно пригодно для использования, за исключением налога на добавленную стоимость и акцизов, кроме случаев, предусмотренных </w:t>
      </w:r>
      <w:r w:rsidRPr="00CF4FE8">
        <w:rPr>
          <w:sz w:val="28"/>
          <w:szCs w:val="28"/>
        </w:rPr>
        <w:t>Кодекс</w:t>
      </w:r>
      <w:r w:rsidR="00C92014">
        <w:rPr>
          <w:sz w:val="28"/>
          <w:szCs w:val="28"/>
        </w:rPr>
        <w:t>ом</w:t>
      </w:r>
      <w:r w:rsidRPr="00462244">
        <w:rPr>
          <w:sz w:val="28"/>
          <w:szCs w:val="28"/>
        </w:rPr>
        <w:t>.</w:t>
      </w:r>
    </w:p>
    <w:p w:rsidR="005B1BA4" w:rsidRDefault="00B11928" w:rsidP="00B16A9C">
      <w:pPr>
        <w:pStyle w:val="ConsPlusNormal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7A12">
        <w:rPr>
          <w:rFonts w:ascii="Times New Roman" w:hAnsi="Times New Roman" w:cs="Times New Roman"/>
          <w:snapToGrid w:val="0"/>
          <w:sz w:val="28"/>
          <w:szCs w:val="28"/>
        </w:rPr>
        <w:t xml:space="preserve">Как следует из Решения, </w:t>
      </w:r>
      <w:r w:rsidR="005B1BA4" w:rsidRPr="00B16A9C">
        <w:rPr>
          <w:rFonts w:ascii="Times New Roman" w:hAnsi="Times New Roman" w:cs="Times New Roman"/>
          <w:snapToGrid w:val="0"/>
          <w:sz w:val="28"/>
          <w:szCs w:val="28"/>
        </w:rPr>
        <w:t xml:space="preserve">Обществом в период 2014-2016 годы наряду с основным видом деятельности осуществлялось создание амортизируемого имущества 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5B1BA4" w:rsidRPr="00B16A9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198B">
        <w:rPr>
          <w:rFonts w:ascii="Times New Roman" w:hAnsi="Times New Roman" w:cs="Times New Roman"/>
          <w:snapToGrid w:val="0"/>
          <w:sz w:val="28"/>
          <w:szCs w:val="28"/>
        </w:rPr>
        <w:t xml:space="preserve">Объект строительства для </w:t>
      </w:r>
      <w:r w:rsidR="00874B09">
        <w:rPr>
          <w:rFonts w:ascii="Times New Roman" w:hAnsi="Times New Roman" w:cs="Times New Roman"/>
          <w:snapToGrid w:val="0"/>
          <w:sz w:val="28"/>
          <w:szCs w:val="28"/>
        </w:rPr>
        <w:t>АО «Х»</w:t>
      </w:r>
      <w:r w:rsidR="005B1BA4" w:rsidRPr="00B16A9C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9C55EC" w:rsidRDefault="009C55EC" w:rsidP="006F5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F5BA1">
        <w:rPr>
          <w:sz w:val="28"/>
          <w:szCs w:val="28"/>
        </w:rPr>
        <w:t xml:space="preserve">троительство </w:t>
      </w:r>
      <w:r>
        <w:rPr>
          <w:sz w:val="28"/>
          <w:szCs w:val="28"/>
        </w:rPr>
        <w:t>О</w:t>
      </w:r>
      <w:r w:rsidRPr="006F5BA1">
        <w:rPr>
          <w:sz w:val="28"/>
          <w:szCs w:val="28"/>
        </w:rPr>
        <w:t>бъекта разреш</w:t>
      </w:r>
      <w:r>
        <w:rPr>
          <w:sz w:val="28"/>
          <w:szCs w:val="28"/>
        </w:rPr>
        <w:t xml:space="preserve">ено 23.05.2012 </w:t>
      </w:r>
      <w:r w:rsidR="006F5BA1" w:rsidRPr="006F5BA1">
        <w:rPr>
          <w:sz w:val="28"/>
          <w:szCs w:val="28"/>
        </w:rPr>
        <w:t>Комитет</w:t>
      </w:r>
      <w:r w:rsidR="00B7188B">
        <w:rPr>
          <w:sz w:val="28"/>
          <w:szCs w:val="28"/>
        </w:rPr>
        <w:t>ом</w:t>
      </w:r>
      <w:r w:rsidR="006F5BA1" w:rsidRPr="006F5BA1">
        <w:rPr>
          <w:sz w:val="28"/>
          <w:szCs w:val="28"/>
        </w:rPr>
        <w:t xml:space="preserve"> государственного строительного надзора</w:t>
      </w:r>
      <w:r>
        <w:rPr>
          <w:sz w:val="28"/>
          <w:szCs w:val="28"/>
        </w:rPr>
        <w:t>.</w:t>
      </w:r>
    </w:p>
    <w:p w:rsidR="006F5BA1" w:rsidRPr="006F5BA1" w:rsidRDefault="00661215" w:rsidP="006F5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="006F5BA1" w:rsidRPr="006F5BA1">
        <w:rPr>
          <w:sz w:val="28"/>
          <w:szCs w:val="28"/>
        </w:rPr>
        <w:t xml:space="preserve"> на </w:t>
      </w:r>
      <w:r w:rsidR="00B7188B">
        <w:rPr>
          <w:sz w:val="28"/>
          <w:szCs w:val="28"/>
        </w:rPr>
        <w:t>О</w:t>
      </w:r>
      <w:r w:rsidR="006F5BA1" w:rsidRPr="006F5BA1">
        <w:rPr>
          <w:sz w:val="28"/>
          <w:szCs w:val="28"/>
        </w:rPr>
        <w:t>бъекте строительства выступает Заказчиком.</w:t>
      </w:r>
    </w:p>
    <w:p w:rsidR="006F5BA1" w:rsidRPr="006F5BA1" w:rsidRDefault="00661215" w:rsidP="006F5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Обществом </w:t>
      </w:r>
      <w:r w:rsidR="006F5BA1" w:rsidRPr="006F5BA1">
        <w:rPr>
          <w:sz w:val="28"/>
          <w:szCs w:val="28"/>
        </w:rPr>
        <w:t>и «</w:t>
      </w:r>
      <w:r w:rsidR="0070198B">
        <w:rPr>
          <w:sz w:val="28"/>
          <w:szCs w:val="28"/>
        </w:rPr>
        <w:t>ЮЛ 1</w:t>
      </w:r>
      <w:r w:rsidR="006F5BA1" w:rsidRPr="006F5BA1">
        <w:rPr>
          <w:sz w:val="28"/>
          <w:szCs w:val="28"/>
        </w:rPr>
        <w:t xml:space="preserve">» (Великобритания) через </w:t>
      </w:r>
      <w:r w:rsidR="00C92014">
        <w:rPr>
          <w:sz w:val="28"/>
          <w:szCs w:val="28"/>
        </w:rPr>
        <w:t>Российское</w:t>
      </w:r>
      <w:r w:rsidR="006F5BA1" w:rsidRPr="006F5BA1">
        <w:rPr>
          <w:sz w:val="28"/>
          <w:szCs w:val="28"/>
        </w:rPr>
        <w:t xml:space="preserve"> представительство заключ</w:t>
      </w:r>
      <w:r>
        <w:rPr>
          <w:sz w:val="28"/>
          <w:szCs w:val="28"/>
        </w:rPr>
        <w:t>ен</w:t>
      </w:r>
      <w:r w:rsidR="006F5BA1" w:rsidRPr="006F5BA1">
        <w:rPr>
          <w:sz w:val="28"/>
          <w:szCs w:val="28"/>
        </w:rPr>
        <w:t xml:space="preserve"> Договор на оказание услуг по управлению строительством, по условиям которого </w:t>
      </w:r>
      <w:r w:rsidR="00C92014">
        <w:rPr>
          <w:sz w:val="28"/>
          <w:szCs w:val="28"/>
        </w:rPr>
        <w:t>Российское</w:t>
      </w:r>
      <w:bookmarkStart w:id="0" w:name="_GoBack"/>
      <w:bookmarkEnd w:id="0"/>
      <w:r w:rsidR="006F5BA1" w:rsidRPr="006F5BA1">
        <w:rPr>
          <w:sz w:val="28"/>
          <w:szCs w:val="28"/>
        </w:rPr>
        <w:t xml:space="preserve"> представительство «</w:t>
      </w:r>
      <w:r w:rsidR="0070198B">
        <w:rPr>
          <w:sz w:val="28"/>
          <w:szCs w:val="28"/>
        </w:rPr>
        <w:t>ЮЛ 1</w:t>
      </w:r>
      <w:r w:rsidR="006F5BA1" w:rsidRPr="006F5BA1">
        <w:rPr>
          <w:sz w:val="28"/>
          <w:szCs w:val="28"/>
        </w:rPr>
        <w:t>» оказыва</w:t>
      </w:r>
      <w:r>
        <w:rPr>
          <w:sz w:val="28"/>
          <w:szCs w:val="28"/>
        </w:rPr>
        <w:t>ет</w:t>
      </w:r>
      <w:r w:rsidR="006F5BA1" w:rsidRPr="006F5BA1">
        <w:rPr>
          <w:sz w:val="28"/>
          <w:szCs w:val="28"/>
        </w:rPr>
        <w:t xml:space="preserve"> услуги по управлению строительством </w:t>
      </w:r>
      <w:r w:rsidR="00B7188B">
        <w:rPr>
          <w:sz w:val="28"/>
          <w:szCs w:val="28"/>
        </w:rPr>
        <w:t>Объекта</w:t>
      </w:r>
      <w:r w:rsidR="006F5BA1" w:rsidRPr="006F5BA1">
        <w:rPr>
          <w:sz w:val="28"/>
          <w:szCs w:val="28"/>
        </w:rPr>
        <w:t>.</w:t>
      </w:r>
    </w:p>
    <w:p w:rsidR="006F5BA1" w:rsidRDefault="006F5BA1" w:rsidP="006F5BA1">
      <w:pPr>
        <w:ind w:firstLine="709"/>
        <w:jc w:val="both"/>
        <w:rPr>
          <w:sz w:val="28"/>
          <w:szCs w:val="28"/>
        </w:rPr>
      </w:pPr>
      <w:r w:rsidRPr="006F5BA1">
        <w:rPr>
          <w:sz w:val="28"/>
          <w:szCs w:val="28"/>
        </w:rPr>
        <w:t>ООО «</w:t>
      </w:r>
      <w:r w:rsidR="0070198B">
        <w:rPr>
          <w:sz w:val="28"/>
          <w:szCs w:val="28"/>
        </w:rPr>
        <w:t>ЮЛ 2</w:t>
      </w:r>
      <w:r w:rsidRPr="006F5BA1">
        <w:rPr>
          <w:sz w:val="28"/>
          <w:szCs w:val="28"/>
        </w:rPr>
        <w:t>» являетс</w:t>
      </w:r>
      <w:r w:rsidR="00B7188B">
        <w:rPr>
          <w:sz w:val="28"/>
          <w:szCs w:val="28"/>
        </w:rPr>
        <w:t>я генподрядчиком строительства О</w:t>
      </w:r>
      <w:r w:rsidRPr="006F5BA1">
        <w:rPr>
          <w:sz w:val="28"/>
          <w:szCs w:val="28"/>
        </w:rPr>
        <w:t>бъекта.</w:t>
      </w:r>
    </w:p>
    <w:p w:rsidR="004E14E2" w:rsidRPr="004E14E2" w:rsidRDefault="004E14E2" w:rsidP="004E14E2">
      <w:pPr>
        <w:ind w:firstLine="709"/>
        <w:jc w:val="both"/>
        <w:rPr>
          <w:sz w:val="28"/>
          <w:szCs w:val="28"/>
        </w:rPr>
      </w:pPr>
      <w:r w:rsidRPr="004E14E2">
        <w:rPr>
          <w:sz w:val="28"/>
          <w:szCs w:val="28"/>
        </w:rPr>
        <w:t xml:space="preserve">В проверяемый период </w:t>
      </w:r>
      <w:r w:rsidR="0070198B">
        <w:rPr>
          <w:sz w:val="28"/>
          <w:szCs w:val="28"/>
        </w:rPr>
        <w:t>Объект строительства для</w:t>
      </w:r>
      <w:r w:rsidR="000B6E74" w:rsidRPr="00B16A9C">
        <w:rPr>
          <w:sz w:val="28"/>
          <w:szCs w:val="28"/>
        </w:rPr>
        <w:t xml:space="preserve"> </w:t>
      </w:r>
      <w:r w:rsidR="00874B09">
        <w:rPr>
          <w:sz w:val="28"/>
          <w:szCs w:val="28"/>
        </w:rPr>
        <w:t>АО «Х»</w:t>
      </w:r>
      <w:r w:rsidR="000B6E74">
        <w:rPr>
          <w:sz w:val="28"/>
          <w:szCs w:val="28"/>
        </w:rPr>
        <w:t xml:space="preserve"> </w:t>
      </w:r>
      <w:r w:rsidR="00E36EA6">
        <w:rPr>
          <w:sz w:val="28"/>
          <w:szCs w:val="28"/>
        </w:rPr>
        <w:t>явля</w:t>
      </w:r>
      <w:r w:rsidR="000B6E74">
        <w:rPr>
          <w:sz w:val="28"/>
          <w:szCs w:val="28"/>
        </w:rPr>
        <w:t>л</w:t>
      </w:r>
      <w:r w:rsidR="007B7C34">
        <w:rPr>
          <w:sz w:val="28"/>
          <w:szCs w:val="28"/>
        </w:rPr>
        <w:t>ся</w:t>
      </w:r>
      <w:r w:rsidR="00E36EA6">
        <w:rPr>
          <w:sz w:val="28"/>
          <w:szCs w:val="28"/>
        </w:rPr>
        <w:t xml:space="preserve"> </w:t>
      </w:r>
      <w:r w:rsidR="000B6E74">
        <w:rPr>
          <w:sz w:val="28"/>
          <w:szCs w:val="28"/>
        </w:rPr>
        <w:t>о</w:t>
      </w:r>
      <w:r w:rsidR="000B6E74" w:rsidRPr="004E14E2">
        <w:rPr>
          <w:sz w:val="28"/>
          <w:szCs w:val="28"/>
        </w:rPr>
        <w:t>бъек</w:t>
      </w:r>
      <w:r w:rsidR="000B6E74">
        <w:rPr>
          <w:sz w:val="28"/>
          <w:szCs w:val="28"/>
        </w:rPr>
        <w:t xml:space="preserve">том </w:t>
      </w:r>
      <w:r w:rsidR="00E36EA6">
        <w:rPr>
          <w:sz w:val="28"/>
          <w:szCs w:val="28"/>
        </w:rPr>
        <w:t>не</w:t>
      </w:r>
      <w:r w:rsidRPr="004E14E2">
        <w:rPr>
          <w:sz w:val="28"/>
          <w:szCs w:val="28"/>
        </w:rPr>
        <w:t>завершен</w:t>
      </w:r>
      <w:r w:rsidR="00E36EA6">
        <w:rPr>
          <w:sz w:val="28"/>
          <w:szCs w:val="28"/>
        </w:rPr>
        <w:t>н</w:t>
      </w:r>
      <w:r w:rsidR="000B6E74">
        <w:rPr>
          <w:sz w:val="28"/>
          <w:szCs w:val="28"/>
        </w:rPr>
        <w:t>ого строительства</w:t>
      </w:r>
      <w:r w:rsidRPr="004E14E2">
        <w:rPr>
          <w:sz w:val="28"/>
          <w:szCs w:val="28"/>
        </w:rPr>
        <w:t>.</w:t>
      </w:r>
    </w:p>
    <w:p w:rsidR="00F55985" w:rsidRPr="00F55985" w:rsidRDefault="00F55985" w:rsidP="00F55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55985">
        <w:rPr>
          <w:sz w:val="28"/>
          <w:szCs w:val="28"/>
        </w:rPr>
        <w:t xml:space="preserve">Обществом в целях подтверждения формирования </w:t>
      </w:r>
      <w:r w:rsidR="00B7188B">
        <w:rPr>
          <w:sz w:val="28"/>
          <w:szCs w:val="28"/>
        </w:rPr>
        <w:t>О</w:t>
      </w:r>
      <w:r w:rsidRPr="00F55985">
        <w:rPr>
          <w:sz w:val="28"/>
          <w:szCs w:val="28"/>
        </w:rPr>
        <w:t xml:space="preserve">бъекта строительства в </w:t>
      </w:r>
      <w:r w:rsidR="00B7188B">
        <w:rPr>
          <w:sz w:val="28"/>
          <w:szCs w:val="28"/>
        </w:rPr>
        <w:t>о</w:t>
      </w:r>
      <w:r w:rsidRPr="00F55985">
        <w:rPr>
          <w:sz w:val="28"/>
          <w:szCs w:val="28"/>
        </w:rPr>
        <w:t>твет на требование о предоставлении документов (информации) от 29.06.2017 представлены своды по видам начислений оплаты труда (помесячно, за год), штатное расписание, штатная расстановка.</w:t>
      </w:r>
    </w:p>
    <w:p w:rsidR="00F55985" w:rsidRDefault="00132BA6" w:rsidP="00F55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5985" w:rsidRPr="00F55985">
        <w:rPr>
          <w:sz w:val="28"/>
          <w:szCs w:val="28"/>
        </w:rPr>
        <w:t xml:space="preserve"> ходе анализа представленных документов установлено, что приказом </w:t>
      </w:r>
      <w:r w:rsidR="00FA2055">
        <w:rPr>
          <w:sz w:val="28"/>
          <w:szCs w:val="28"/>
        </w:rPr>
        <w:t>Общества</w:t>
      </w:r>
      <w:r w:rsidR="00F55985" w:rsidRPr="00F55985">
        <w:rPr>
          <w:sz w:val="28"/>
          <w:szCs w:val="28"/>
        </w:rPr>
        <w:t xml:space="preserve"> утверждено штатное расписание, согласно которому предусмотрено эксплуатационно-строительное управление, включа</w:t>
      </w:r>
      <w:r w:rsidR="00FA2055">
        <w:rPr>
          <w:sz w:val="28"/>
          <w:szCs w:val="28"/>
        </w:rPr>
        <w:t>ющее</w:t>
      </w:r>
      <w:r w:rsidR="00F55985" w:rsidRPr="00F55985">
        <w:rPr>
          <w:sz w:val="28"/>
          <w:szCs w:val="28"/>
        </w:rPr>
        <w:t xml:space="preserve"> начальника управления, заместителя начальника управления, помощника начальника управления, референта, </w:t>
      </w:r>
      <w:proofErr w:type="spellStart"/>
      <w:r w:rsidR="00FA2910">
        <w:rPr>
          <w:sz w:val="28"/>
          <w:szCs w:val="28"/>
        </w:rPr>
        <w:t>производственно</w:t>
      </w:r>
      <w:proofErr w:type="spellEnd"/>
      <w:r w:rsidR="00F55985" w:rsidRPr="00F55985">
        <w:rPr>
          <w:sz w:val="28"/>
          <w:szCs w:val="28"/>
        </w:rPr>
        <w:t xml:space="preserve"> технический отдел, отдел технического надзора, отдел проектирования, служб</w:t>
      </w:r>
      <w:r w:rsidR="007B7C34">
        <w:rPr>
          <w:sz w:val="28"/>
          <w:szCs w:val="28"/>
        </w:rPr>
        <w:t>у</w:t>
      </w:r>
      <w:r w:rsidR="00F55985" w:rsidRPr="00F55985">
        <w:rPr>
          <w:sz w:val="28"/>
          <w:szCs w:val="28"/>
        </w:rPr>
        <w:t xml:space="preserve"> главного энергетика.</w:t>
      </w:r>
    </w:p>
    <w:p w:rsidR="003F03D7" w:rsidRDefault="001A712A" w:rsidP="003F0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2910" w:rsidRPr="00FA2055">
        <w:rPr>
          <w:sz w:val="28"/>
          <w:szCs w:val="28"/>
        </w:rPr>
        <w:t xml:space="preserve">отрудники </w:t>
      </w:r>
      <w:r w:rsidR="00FA2910" w:rsidRPr="000274D5">
        <w:rPr>
          <w:sz w:val="28"/>
          <w:szCs w:val="28"/>
        </w:rPr>
        <w:t xml:space="preserve">эксплуатационно-строительного управления Общества </w:t>
      </w:r>
      <w:r>
        <w:rPr>
          <w:sz w:val="28"/>
          <w:szCs w:val="28"/>
        </w:rPr>
        <w:t>в</w:t>
      </w:r>
      <w:r w:rsidRPr="00FA2055">
        <w:rPr>
          <w:sz w:val="28"/>
          <w:szCs w:val="28"/>
        </w:rPr>
        <w:t xml:space="preserve"> ходе допросов </w:t>
      </w:r>
      <w:r w:rsidR="00FA2910" w:rsidRPr="00FA2055">
        <w:rPr>
          <w:sz w:val="28"/>
          <w:szCs w:val="28"/>
        </w:rPr>
        <w:t>сообщили</w:t>
      </w:r>
      <w:r w:rsidR="00E27C16" w:rsidRPr="00FA2055">
        <w:rPr>
          <w:sz w:val="28"/>
          <w:szCs w:val="28"/>
        </w:rPr>
        <w:t xml:space="preserve">, </w:t>
      </w:r>
      <w:r w:rsidR="000D2228" w:rsidRPr="00485719">
        <w:rPr>
          <w:sz w:val="28"/>
          <w:szCs w:val="28"/>
        </w:rPr>
        <w:t>что фактически</w:t>
      </w:r>
      <w:r w:rsidR="00A56037" w:rsidRPr="00485719">
        <w:rPr>
          <w:sz w:val="28"/>
          <w:szCs w:val="28"/>
        </w:rPr>
        <w:t xml:space="preserve"> выполн</w:t>
      </w:r>
      <w:r w:rsidR="000D2228" w:rsidRPr="00485719">
        <w:rPr>
          <w:sz w:val="28"/>
          <w:szCs w:val="28"/>
        </w:rPr>
        <w:t>яли свои</w:t>
      </w:r>
      <w:r w:rsidR="00A56037" w:rsidRPr="00485719">
        <w:rPr>
          <w:sz w:val="28"/>
          <w:szCs w:val="28"/>
        </w:rPr>
        <w:t xml:space="preserve"> должностны</w:t>
      </w:r>
      <w:r w:rsidR="000D2228" w:rsidRPr="00485719">
        <w:rPr>
          <w:sz w:val="28"/>
          <w:szCs w:val="28"/>
        </w:rPr>
        <w:t>е</w:t>
      </w:r>
      <w:r w:rsidR="00A56037" w:rsidRPr="00485719">
        <w:rPr>
          <w:sz w:val="28"/>
          <w:szCs w:val="28"/>
        </w:rPr>
        <w:t xml:space="preserve"> обязанност</w:t>
      </w:r>
      <w:r w:rsidR="000D2228" w:rsidRPr="00485719">
        <w:rPr>
          <w:sz w:val="28"/>
          <w:szCs w:val="28"/>
        </w:rPr>
        <w:t>и</w:t>
      </w:r>
      <w:r w:rsidR="00A56037" w:rsidRPr="00485719">
        <w:rPr>
          <w:sz w:val="28"/>
          <w:szCs w:val="28"/>
        </w:rPr>
        <w:t xml:space="preserve"> </w:t>
      </w:r>
      <w:r w:rsidR="00855ABD" w:rsidRPr="00485719">
        <w:rPr>
          <w:sz w:val="28"/>
          <w:szCs w:val="28"/>
        </w:rPr>
        <w:t>исключительно</w:t>
      </w:r>
      <w:r w:rsidR="00A56037" w:rsidRPr="00485719">
        <w:rPr>
          <w:sz w:val="28"/>
          <w:szCs w:val="28"/>
        </w:rPr>
        <w:t xml:space="preserve"> на </w:t>
      </w:r>
      <w:r w:rsidR="00855ABD" w:rsidRPr="00485719">
        <w:rPr>
          <w:sz w:val="28"/>
          <w:szCs w:val="28"/>
        </w:rPr>
        <w:t>О</w:t>
      </w:r>
      <w:r w:rsidR="00A56037" w:rsidRPr="00485719">
        <w:rPr>
          <w:sz w:val="28"/>
          <w:szCs w:val="28"/>
        </w:rPr>
        <w:t xml:space="preserve">бъекте </w:t>
      </w:r>
      <w:r w:rsidR="00855ABD" w:rsidRPr="00485719">
        <w:rPr>
          <w:sz w:val="28"/>
          <w:szCs w:val="28"/>
        </w:rPr>
        <w:t>строительства</w:t>
      </w:r>
      <w:r w:rsidR="00A56037" w:rsidRPr="00485719">
        <w:rPr>
          <w:sz w:val="28"/>
          <w:szCs w:val="28"/>
        </w:rPr>
        <w:t xml:space="preserve">, </w:t>
      </w:r>
      <w:r w:rsidR="00913660">
        <w:rPr>
          <w:sz w:val="28"/>
          <w:szCs w:val="28"/>
        </w:rPr>
        <w:t>свидетели осуществляли</w:t>
      </w:r>
      <w:r w:rsidR="00A56037" w:rsidRPr="00485719">
        <w:rPr>
          <w:sz w:val="28"/>
          <w:szCs w:val="28"/>
        </w:rPr>
        <w:t xml:space="preserve"> контрол</w:t>
      </w:r>
      <w:r w:rsidR="00855ABD" w:rsidRPr="00485719">
        <w:rPr>
          <w:sz w:val="28"/>
          <w:szCs w:val="28"/>
        </w:rPr>
        <w:t>ь</w:t>
      </w:r>
      <w:r w:rsidR="00A56037" w:rsidRPr="00485719">
        <w:rPr>
          <w:sz w:val="28"/>
          <w:szCs w:val="28"/>
        </w:rPr>
        <w:t xml:space="preserve"> и проверк</w:t>
      </w:r>
      <w:r w:rsidR="00913660">
        <w:rPr>
          <w:sz w:val="28"/>
          <w:szCs w:val="28"/>
        </w:rPr>
        <w:t>у</w:t>
      </w:r>
      <w:r w:rsidR="00A56037" w:rsidRPr="00485719">
        <w:rPr>
          <w:sz w:val="28"/>
          <w:szCs w:val="28"/>
        </w:rPr>
        <w:t xml:space="preserve"> </w:t>
      </w:r>
      <w:r w:rsidR="00A56037" w:rsidRPr="003F03D7">
        <w:rPr>
          <w:sz w:val="28"/>
          <w:szCs w:val="28"/>
        </w:rPr>
        <w:t xml:space="preserve">хода строительства </w:t>
      </w:r>
      <w:r w:rsidR="00855ABD" w:rsidRPr="003F03D7">
        <w:rPr>
          <w:sz w:val="28"/>
          <w:szCs w:val="28"/>
        </w:rPr>
        <w:t>Объекта, проверк</w:t>
      </w:r>
      <w:r w:rsidR="00913660">
        <w:rPr>
          <w:sz w:val="28"/>
          <w:szCs w:val="28"/>
        </w:rPr>
        <w:t>у</w:t>
      </w:r>
      <w:r w:rsidR="00A56037" w:rsidRPr="003F03D7">
        <w:rPr>
          <w:sz w:val="28"/>
          <w:szCs w:val="28"/>
        </w:rPr>
        <w:t xml:space="preserve"> финансовых документов, связанных со строительством </w:t>
      </w:r>
      <w:r w:rsidR="00855ABD" w:rsidRPr="003F03D7">
        <w:rPr>
          <w:sz w:val="28"/>
          <w:szCs w:val="28"/>
        </w:rPr>
        <w:t>О</w:t>
      </w:r>
      <w:r w:rsidR="00A56037" w:rsidRPr="003F03D7">
        <w:rPr>
          <w:sz w:val="28"/>
          <w:szCs w:val="28"/>
        </w:rPr>
        <w:t>бъекта.</w:t>
      </w:r>
    </w:p>
    <w:p w:rsidR="001A712A" w:rsidRPr="00913660" w:rsidRDefault="009F5263" w:rsidP="0000425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F03D7">
        <w:rPr>
          <w:sz w:val="28"/>
          <w:szCs w:val="28"/>
        </w:rPr>
        <w:t xml:space="preserve">Также </w:t>
      </w:r>
      <w:r w:rsidRPr="00004258">
        <w:rPr>
          <w:bCs/>
          <w:color w:val="000000"/>
          <w:sz w:val="28"/>
          <w:szCs w:val="28"/>
        </w:rPr>
        <w:t xml:space="preserve">в ходе анализа </w:t>
      </w:r>
      <w:r w:rsidR="003F03D7" w:rsidRPr="00004258">
        <w:rPr>
          <w:bCs/>
          <w:color w:val="000000"/>
          <w:sz w:val="28"/>
          <w:szCs w:val="28"/>
        </w:rPr>
        <w:t>документов</w:t>
      </w:r>
      <w:r w:rsidR="00B16A9C" w:rsidRPr="003F03D7">
        <w:rPr>
          <w:bCs/>
          <w:color w:val="000000"/>
          <w:sz w:val="28"/>
          <w:szCs w:val="28"/>
        </w:rPr>
        <w:t>, представленных Обществом в ответ на требования от 26.09.2017 и от 10.10.2017</w:t>
      </w:r>
      <w:r w:rsidR="003F03D7" w:rsidRPr="00004258">
        <w:rPr>
          <w:bCs/>
          <w:color w:val="000000"/>
          <w:sz w:val="28"/>
          <w:szCs w:val="28"/>
        </w:rPr>
        <w:t xml:space="preserve"> (сводная ведомость распределения затрат на оплату труда счета 08 «Капитальные вложения» по объектам учета, договоры возмездного оказания </w:t>
      </w:r>
      <w:r w:rsidR="003F03D7" w:rsidRPr="003F03D7">
        <w:rPr>
          <w:bCs/>
          <w:color w:val="000000"/>
          <w:sz w:val="28"/>
          <w:szCs w:val="28"/>
        </w:rPr>
        <w:t>услуг с физическими лицами, акты сдачи-приемки результатов ок</w:t>
      </w:r>
      <w:r w:rsidR="00262021">
        <w:rPr>
          <w:bCs/>
          <w:color w:val="000000"/>
          <w:sz w:val="28"/>
          <w:szCs w:val="28"/>
        </w:rPr>
        <w:t xml:space="preserve">азанных услуг), </w:t>
      </w:r>
      <w:r w:rsidRPr="003F03D7">
        <w:rPr>
          <w:bCs/>
          <w:color w:val="000000"/>
          <w:sz w:val="28"/>
          <w:szCs w:val="28"/>
        </w:rPr>
        <w:t xml:space="preserve">Инспекцией установлено, </w:t>
      </w:r>
      <w:r w:rsidR="00004258" w:rsidRPr="003F03D7">
        <w:rPr>
          <w:bCs/>
          <w:color w:val="000000"/>
          <w:sz w:val="28"/>
          <w:szCs w:val="28"/>
        </w:rPr>
        <w:t>что Обществом</w:t>
      </w:r>
      <w:r w:rsidRPr="003F03D7">
        <w:rPr>
          <w:bCs/>
          <w:color w:val="000000"/>
          <w:sz w:val="28"/>
          <w:szCs w:val="28"/>
        </w:rPr>
        <w:t xml:space="preserve"> </w:t>
      </w:r>
      <w:r w:rsidR="00004258" w:rsidRPr="00004258">
        <w:rPr>
          <w:bCs/>
          <w:color w:val="000000"/>
          <w:sz w:val="28"/>
          <w:szCs w:val="28"/>
        </w:rPr>
        <w:t xml:space="preserve">для оказания услуг на Объекте строительства </w:t>
      </w:r>
      <w:r w:rsidRPr="003F03D7">
        <w:rPr>
          <w:bCs/>
          <w:color w:val="000000"/>
          <w:sz w:val="28"/>
          <w:szCs w:val="28"/>
        </w:rPr>
        <w:t xml:space="preserve">по договорам возмездного оказания услуг </w:t>
      </w:r>
      <w:r w:rsidR="00004258">
        <w:rPr>
          <w:bCs/>
          <w:color w:val="000000"/>
          <w:sz w:val="28"/>
          <w:szCs w:val="28"/>
        </w:rPr>
        <w:t>привле</w:t>
      </w:r>
      <w:r w:rsidR="00262021">
        <w:rPr>
          <w:bCs/>
          <w:color w:val="000000"/>
          <w:sz w:val="28"/>
          <w:szCs w:val="28"/>
        </w:rPr>
        <w:t>кались</w:t>
      </w:r>
      <w:r w:rsidR="001A712A">
        <w:rPr>
          <w:bCs/>
          <w:color w:val="000000"/>
          <w:sz w:val="28"/>
          <w:szCs w:val="28"/>
        </w:rPr>
        <w:t xml:space="preserve"> </w:t>
      </w:r>
      <w:r w:rsidRPr="003F03D7">
        <w:rPr>
          <w:bCs/>
          <w:color w:val="000000"/>
          <w:sz w:val="28"/>
          <w:szCs w:val="28"/>
        </w:rPr>
        <w:t>физически</w:t>
      </w:r>
      <w:r w:rsidR="00004258">
        <w:rPr>
          <w:bCs/>
          <w:color w:val="000000"/>
          <w:sz w:val="28"/>
          <w:szCs w:val="28"/>
        </w:rPr>
        <w:t>е</w:t>
      </w:r>
      <w:r w:rsidRPr="003F03D7">
        <w:rPr>
          <w:bCs/>
          <w:color w:val="000000"/>
          <w:sz w:val="28"/>
          <w:szCs w:val="28"/>
        </w:rPr>
        <w:t xml:space="preserve"> л</w:t>
      </w:r>
      <w:r w:rsidR="00004258">
        <w:rPr>
          <w:bCs/>
          <w:color w:val="000000"/>
          <w:sz w:val="28"/>
          <w:szCs w:val="28"/>
        </w:rPr>
        <w:t>ица</w:t>
      </w:r>
      <w:r w:rsidR="00004258" w:rsidRPr="00913660">
        <w:rPr>
          <w:bCs/>
          <w:color w:val="000000"/>
          <w:sz w:val="28"/>
          <w:szCs w:val="28"/>
        </w:rPr>
        <w:t>.</w:t>
      </w:r>
    </w:p>
    <w:p w:rsidR="009F5263" w:rsidRDefault="003D03B3" w:rsidP="00875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13660">
        <w:rPr>
          <w:bCs/>
          <w:color w:val="000000"/>
          <w:sz w:val="28"/>
          <w:szCs w:val="28"/>
        </w:rPr>
        <w:t>Обществом р</w:t>
      </w:r>
      <w:r w:rsidR="009F5263" w:rsidRPr="00913660">
        <w:rPr>
          <w:bCs/>
          <w:color w:val="000000"/>
          <w:sz w:val="28"/>
          <w:szCs w:val="28"/>
        </w:rPr>
        <w:t>асходы на оплату труда сотрудников эксплуатационно-строительного управления</w:t>
      </w:r>
      <w:r w:rsidR="009F5263" w:rsidRPr="009D2B99">
        <w:rPr>
          <w:sz w:val="28"/>
          <w:szCs w:val="28"/>
        </w:rPr>
        <w:t xml:space="preserve"> </w:t>
      </w:r>
      <w:r w:rsidRPr="009D2B99">
        <w:rPr>
          <w:sz w:val="28"/>
          <w:szCs w:val="28"/>
        </w:rPr>
        <w:t xml:space="preserve">и </w:t>
      </w:r>
      <w:r w:rsidR="00262021">
        <w:rPr>
          <w:sz w:val="28"/>
          <w:szCs w:val="28"/>
        </w:rPr>
        <w:t>оплату</w:t>
      </w:r>
      <w:r w:rsidRPr="009D2B99">
        <w:rPr>
          <w:sz w:val="28"/>
          <w:szCs w:val="28"/>
        </w:rPr>
        <w:t xml:space="preserve"> оказанных услуг по договорам возмездного </w:t>
      </w:r>
      <w:r w:rsidRPr="009D2B99">
        <w:rPr>
          <w:sz w:val="28"/>
          <w:szCs w:val="28"/>
        </w:rPr>
        <w:lastRenderedPageBreak/>
        <w:t xml:space="preserve">оказания услуг </w:t>
      </w:r>
      <w:r w:rsidR="009D2B99" w:rsidRPr="009D2B99">
        <w:rPr>
          <w:sz w:val="28"/>
          <w:szCs w:val="28"/>
        </w:rPr>
        <w:t xml:space="preserve">в соответствии с </w:t>
      </w:r>
      <w:r w:rsidR="00262021">
        <w:rPr>
          <w:sz w:val="28"/>
          <w:szCs w:val="28"/>
        </w:rPr>
        <w:t>пунктом</w:t>
      </w:r>
      <w:r w:rsidR="009D2B99" w:rsidRPr="009D2B99">
        <w:rPr>
          <w:sz w:val="28"/>
          <w:szCs w:val="28"/>
        </w:rPr>
        <w:t xml:space="preserve"> 5 статьи 270 Кодекса </w:t>
      </w:r>
      <w:r w:rsidR="009F5263" w:rsidRPr="009D2B99">
        <w:rPr>
          <w:sz w:val="28"/>
          <w:szCs w:val="28"/>
        </w:rPr>
        <w:t>полностью отнесены на увеличение первоначальной стоимости амортизируемого имущества</w:t>
      </w:r>
      <w:r w:rsidRPr="009D2B99">
        <w:rPr>
          <w:sz w:val="28"/>
          <w:szCs w:val="28"/>
        </w:rPr>
        <w:t xml:space="preserve"> (Объект</w:t>
      </w:r>
      <w:r w:rsidRPr="008750D7">
        <w:rPr>
          <w:bCs/>
          <w:color w:val="000000"/>
          <w:sz w:val="28"/>
          <w:szCs w:val="28"/>
        </w:rPr>
        <w:t xml:space="preserve"> строительства)</w:t>
      </w:r>
      <w:r w:rsidR="00262021">
        <w:rPr>
          <w:bCs/>
          <w:color w:val="000000"/>
          <w:sz w:val="28"/>
          <w:szCs w:val="28"/>
        </w:rPr>
        <w:t>.</w:t>
      </w:r>
    </w:p>
    <w:p w:rsidR="00262021" w:rsidRPr="00FD57FC" w:rsidRDefault="00262021" w:rsidP="00FD57F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Суммы Страховых взносов, </w:t>
      </w:r>
      <w:r w:rsidRPr="00C77A12">
        <w:rPr>
          <w:sz w:val="28"/>
          <w:szCs w:val="28"/>
        </w:rPr>
        <w:t>начисленных на оплату труда персонала</w:t>
      </w:r>
      <w:r>
        <w:rPr>
          <w:sz w:val="28"/>
          <w:szCs w:val="28"/>
        </w:rPr>
        <w:t xml:space="preserve"> и</w:t>
      </w:r>
      <w:r w:rsidRPr="005B1BA4">
        <w:rPr>
          <w:sz w:val="28"/>
          <w:szCs w:val="28"/>
        </w:rPr>
        <w:t xml:space="preserve"> </w:t>
      </w:r>
      <w:r w:rsidRPr="00C77A12">
        <w:rPr>
          <w:sz w:val="28"/>
          <w:szCs w:val="28"/>
        </w:rPr>
        <w:t>физическим лицам, привлеченным по договорам возмездного оказания услуг</w:t>
      </w:r>
      <w:r>
        <w:rPr>
          <w:sz w:val="28"/>
          <w:szCs w:val="28"/>
        </w:rPr>
        <w:t>,</w:t>
      </w:r>
      <w:r w:rsidRPr="00C77A12">
        <w:rPr>
          <w:sz w:val="28"/>
          <w:szCs w:val="28"/>
        </w:rPr>
        <w:t xml:space="preserve"> </w:t>
      </w:r>
      <w:r w:rsidRPr="007C51E4">
        <w:rPr>
          <w:sz w:val="28"/>
          <w:szCs w:val="28"/>
        </w:rPr>
        <w:t xml:space="preserve">участвующим в процессе строительства Объекта, отнесены Обществом в состав прочих расходов </w:t>
      </w:r>
      <w:r w:rsidRPr="00FD57FC">
        <w:rPr>
          <w:bCs/>
          <w:color w:val="000000"/>
          <w:sz w:val="28"/>
          <w:szCs w:val="28"/>
        </w:rPr>
        <w:t>по налогу на прибыль организаций.</w:t>
      </w:r>
    </w:p>
    <w:p w:rsidR="007C51E4" w:rsidRPr="007C51E4" w:rsidRDefault="00262021" w:rsidP="007C51E4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D57FC">
        <w:rPr>
          <w:bCs/>
          <w:color w:val="000000"/>
          <w:sz w:val="28"/>
          <w:szCs w:val="28"/>
        </w:rPr>
        <w:t xml:space="preserve">Вместе с тем, учитывая, что вышеуказанные лица участвовали в создании (строительстве) </w:t>
      </w:r>
      <w:r w:rsidR="00FD57FC" w:rsidRPr="00FD57FC">
        <w:rPr>
          <w:bCs/>
          <w:color w:val="000000"/>
          <w:sz w:val="28"/>
          <w:szCs w:val="28"/>
        </w:rPr>
        <w:t>амортизируемого имущества</w:t>
      </w:r>
      <w:r w:rsidR="00822A32" w:rsidRPr="00FD57FC">
        <w:rPr>
          <w:bCs/>
          <w:color w:val="000000"/>
          <w:sz w:val="28"/>
          <w:szCs w:val="28"/>
        </w:rPr>
        <w:t xml:space="preserve">, </w:t>
      </w:r>
      <w:r w:rsidRPr="00FD57FC">
        <w:rPr>
          <w:bCs/>
          <w:color w:val="000000"/>
          <w:sz w:val="28"/>
          <w:szCs w:val="28"/>
        </w:rPr>
        <w:t>Страховы</w:t>
      </w:r>
      <w:r w:rsidR="00737662">
        <w:rPr>
          <w:bCs/>
          <w:color w:val="000000"/>
          <w:sz w:val="28"/>
          <w:szCs w:val="28"/>
        </w:rPr>
        <w:t>е</w:t>
      </w:r>
      <w:r w:rsidR="007C51E4" w:rsidRPr="00FD57FC">
        <w:rPr>
          <w:bCs/>
          <w:color w:val="000000"/>
          <w:sz w:val="28"/>
          <w:szCs w:val="28"/>
        </w:rPr>
        <w:t xml:space="preserve"> </w:t>
      </w:r>
      <w:r w:rsidRPr="00FD57FC">
        <w:rPr>
          <w:bCs/>
          <w:color w:val="000000"/>
          <w:sz w:val="28"/>
          <w:szCs w:val="28"/>
        </w:rPr>
        <w:t>взнос</w:t>
      </w:r>
      <w:r w:rsidR="00737662">
        <w:rPr>
          <w:bCs/>
          <w:color w:val="000000"/>
          <w:sz w:val="28"/>
          <w:szCs w:val="28"/>
        </w:rPr>
        <w:t xml:space="preserve">ы </w:t>
      </w:r>
      <w:r w:rsidR="00EC345D">
        <w:rPr>
          <w:bCs/>
          <w:color w:val="000000"/>
          <w:sz w:val="28"/>
          <w:szCs w:val="28"/>
        </w:rPr>
        <w:t xml:space="preserve">согласно положениям статьи 257 Кодекса </w:t>
      </w:r>
      <w:r w:rsidRPr="00FD57FC">
        <w:rPr>
          <w:bCs/>
          <w:color w:val="000000"/>
          <w:sz w:val="28"/>
          <w:szCs w:val="28"/>
        </w:rPr>
        <w:t xml:space="preserve">подлежат </w:t>
      </w:r>
      <w:r w:rsidR="007C51E4" w:rsidRPr="00FD57FC">
        <w:rPr>
          <w:bCs/>
          <w:color w:val="000000"/>
          <w:sz w:val="28"/>
          <w:szCs w:val="28"/>
        </w:rPr>
        <w:t>включению в состав расходов, увеличивающих стоимость создаваемого</w:t>
      </w:r>
      <w:r w:rsidR="007C51E4" w:rsidRPr="007C51E4">
        <w:rPr>
          <w:snapToGrid/>
          <w:sz w:val="28"/>
          <w:szCs w:val="28"/>
        </w:rPr>
        <w:t xml:space="preserve"> основного средства.</w:t>
      </w:r>
    </w:p>
    <w:p w:rsidR="009D2B99" w:rsidRDefault="00611BB8" w:rsidP="00875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1E4">
        <w:rPr>
          <w:sz w:val="28"/>
          <w:szCs w:val="28"/>
        </w:rPr>
        <w:t>При таких обстоятельствах Федерал</w:t>
      </w:r>
      <w:r w:rsidR="00262021" w:rsidRPr="007C51E4">
        <w:rPr>
          <w:sz w:val="28"/>
          <w:szCs w:val="28"/>
        </w:rPr>
        <w:t>ьная</w:t>
      </w:r>
      <w:r w:rsidR="00262021">
        <w:rPr>
          <w:sz w:val="28"/>
          <w:szCs w:val="28"/>
        </w:rPr>
        <w:t xml:space="preserve"> налоговая служба признает вывод</w:t>
      </w:r>
      <w:r w:rsidRPr="00611BB8">
        <w:rPr>
          <w:sz w:val="28"/>
          <w:szCs w:val="28"/>
        </w:rPr>
        <w:t xml:space="preserve"> </w:t>
      </w:r>
      <w:r w:rsidR="00262021" w:rsidRPr="00BA75B3">
        <w:rPr>
          <w:sz w:val="28"/>
          <w:szCs w:val="28"/>
        </w:rPr>
        <w:t>Инспекции</w:t>
      </w:r>
      <w:r w:rsidR="00262021">
        <w:rPr>
          <w:sz w:val="28"/>
          <w:szCs w:val="28"/>
        </w:rPr>
        <w:t xml:space="preserve"> </w:t>
      </w:r>
      <w:r>
        <w:rPr>
          <w:sz w:val="28"/>
          <w:szCs w:val="28"/>
        </w:rPr>
        <w:t>о неправомерном</w:t>
      </w:r>
      <w:r w:rsidRPr="00BA75B3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 xml:space="preserve">и Обществом Страховых взносов в состав расходов по налогу на прибыль организаций за 2014-2016 годы </w:t>
      </w:r>
      <w:r w:rsidRPr="00BA75B3">
        <w:rPr>
          <w:sz w:val="28"/>
          <w:szCs w:val="28"/>
        </w:rPr>
        <w:t>обоснованным и соответствующим законодательству о налогах и сборах.</w:t>
      </w:r>
    </w:p>
    <w:p w:rsidR="006A5D48" w:rsidRPr="00472281" w:rsidRDefault="006A5D48" w:rsidP="00AE0FAE">
      <w:pPr>
        <w:ind w:firstLine="709"/>
        <w:jc w:val="both"/>
        <w:rPr>
          <w:sz w:val="28"/>
          <w:szCs w:val="28"/>
        </w:rPr>
      </w:pPr>
      <w:r w:rsidRPr="00472281">
        <w:rPr>
          <w:sz w:val="28"/>
          <w:szCs w:val="28"/>
        </w:rPr>
        <w:t>В отношении довода Общества о</w:t>
      </w:r>
      <w:r w:rsidR="00AE0FAE">
        <w:rPr>
          <w:sz w:val="28"/>
          <w:szCs w:val="28"/>
        </w:rPr>
        <w:t xml:space="preserve"> допущенной Инспекцией ошибке в отношении</w:t>
      </w:r>
      <w:r w:rsidR="00AE0FAE" w:rsidRPr="00AE0FAE">
        <w:rPr>
          <w:sz w:val="28"/>
          <w:szCs w:val="28"/>
        </w:rPr>
        <w:t xml:space="preserve"> </w:t>
      </w:r>
      <w:r w:rsidR="00874B09">
        <w:rPr>
          <w:sz w:val="28"/>
          <w:szCs w:val="28"/>
        </w:rPr>
        <w:t>ФЛ 1</w:t>
      </w:r>
      <w:r w:rsidR="00AE0FAE">
        <w:rPr>
          <w:sz w:val="28"/>
          <w:szCs w:val="28"/>
        </w:rPr>
        <w:t xml:space="preserve">, </w:t>
      </w:r>
      <w:r w:rsidR="00874B09">
        <w:rPr>
          <w:sz w:val="28"/>
          <w:szCs w:val="28"/>
        </w:rPr>
        <w:t>ФЛ 2</w:t>
      </w:r>
      <w:r w:rsidR="00AE0FAE">
        <w:rPr>
          <w:sz w:val="28"/>
          <w:szCs w:val="28"/>
        </w:rPr>
        <w:t xml:space="preserve"> и </w:t>
      </w:r>
      <w:r w:rsidR="00874B09">
        <w:rPr>
          <w:sz w:val="28"/>
          <w:szCs w:val="28"/>
        </w:rPr>
        <w:t>ФЛ 3</w:t>
      </w:r>
      <w:r w:rsidR="00472281" w:rsidRPr="00472281">
        <w:rPr>
          <w:sz w:val="28"/>
          <w:szCs w:val="28"/>
        </w:rPr>
        <w:t xml:space="preserve"> </w:t>
      </w:r>
      <w:r w:rsidR="00585AAC" w:rsidRPr="00611BB8">
        <w:rPr>
          <w:sz w:val="28"/>
          <w:szCs w:val="28"/>
        </w:rPr>
        <w:t xml:space="preserve">Федеральная налоговая служба </w:t>
      </w:r>
      <w:r w:rsidR="00472281" w:rsidRPr="00472281">
        <w:rPr>
          <w:sz w:val="28"/>
          <w:szCs w:val="28"/>
        </w:rPr>
        <w:t>сообщает</w:t>
      </w:r>
      <w:r w:rsidR="00BD6C06">
        <w:rPr>
          <w:sz w:val="28"/>
          <w:szCs w:val="28"/>
        </w:rPr>
        <w:t>,</w:t>
      </w:r>
      <w:r w:rsidRPr="00472281">
        <w:rPr>
          <w:sz w:val="28"/>
          <w:szCs w:val="28"/>
        </w:rPr>
        <w:t xml:space="preserve"> </w:t>
      </w:r>
      <w:r w:rsidR="00AE0FAE">
        <w:rPr>
          <w:sz w:val="28"/>
          <w:szCs w:val="28"/>
        </w:rPr>
        <w:t>что</w:t>
      </w:r>
      <w:r w:rsidR="00472281" w:rsidRPr="00472281">
        <w:rPr>
          <w:sz w:val="28"/>
          <w:szCs w:val="28"/>
        </w:rPr>
        <w:t xml:space="preserve"> п</w:t>
      </w:r>
      <w:r w:rsidRPr="00472281">
        <w:rPr>
          <w:sz w:val="28"/>
          <w:szCs w:val="28"/>
        </w:rPr>
        <w:t xml:space="preserve">исьмом от 24.07.2018 </w:t>
      </w:r>
      <w:r w:rsidR="00AE0FAE">
        <w:rPr>
          <w:sz w:val="28"/>
          <w:szCs w:val="28"/>
        </w:rPr>
        <w:t>в резолютивную часть Решения внесены соответствующие изменения с учетом данных ошибок.</w:t>
      </w:r>
    </w:p>
    <w:p w:rsidR="005F1C2F" w:rsidRDefault="0064454F" w:rsidP="005F1C2F">
      <w:pPr>
        <w:ind w:firstLine="851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Пунктом</w:t>
      </w:r>
      <w:r w:rsidR="005F1C2F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="005F1C2F">
        <w:rPr>
          <w:sz w:val="28"/>
          <w:szCs w:val="28"/>
        </w:rPr>
        <w:t xml:space="preserve"> статьи 139 Кодекса</w:t>
      </w:r>
      <w:r w:rsidR="00BD6C06">
        <w:rPr>
          <w:sz w:val="28"/>
          <w:szCs w:val="28"/>
        </w:rPr>
        <w:t xml:space="preserve"> предусмотрено, что </w:t>
      </w:r>
      <w:r w:rsidR="005F1C2F">
        <w:rPr>
          <w:sz w:val="28"/>
          <w:szCs w:val="28"/>
        </w:rPr>
        <w:t>п</w:t>
      </w:r>
      <w:r w:rsidR="005F1C2F">
        <w:rPr>
          <w:snapToGrid/>
          <w:sz w:val="28"/>
          <w:szCs w:val="28"/>
        </w:rPr>
        <w:t xml:space="preserve">ри получении жалобы налоговый орган, акт ненормативного характера, действия или бездействие должностных лиц которого обжалуются, обязан принять меры по устранению нарушения прав лица, подавшего жалобу. </w:t>
      </w:r>
    </w:p>
    <w:p w:rsidR="0080685A" w:rsidRDefault="0080685A" w:rsidP="0080685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 соответствии </w:t>
      </w:r>
      <w:r w:rsidR="00A74598">
        <w:rPr>
          <w:snapToGrid/>
          <w:sz w:val="28"/>
          <w:szCs w:val="28"/>
        </w:rPr>
        <w:t xml:space="preserve">с </w:t>
      </w:r>
      <w:r w:rsidRPr="0080685A">
        <w:rPr>
          <w:snapToGrid/>
          <w:sz w:val="28"/>
          <w:szCs w:val="28"/>
        </w:rPr>
        <w:t>подпунктом</w:t>
      </w:r>
      <w:r>
        <w:rPr>
          <w:snapToGrid/>
          <w:sz w:val="28"/>
          <w:szCs w:val="28"/>
        </w:rPr>
        <w:t xml:space="preserve"> 5 пункта 1 статьи 139.3 Кодекса вышестоящий налоговый орган оставляет без рассмотрения жалобу полностью или в части, если установит, что</w:t>
      </w:r>
      <w:r w:rsidRPr="0080685A">
        <w:rPr>
          <w:snapToGrid/>
          <w:sz w:val="28"/>
          <w:szCs w:val="28"/>
        </w:rPr>
        <w:t xml:space="preserve"> до принятия решения по жалобе налоговый орган сообщил об устранении нарушения прав лица, подавшего жалобу, в порядке, установленном </w:t>
      </w:r>
      <w:hyperlink r:id="rId12" w:history="1">
        <w:r w:rsidRPr="0080685A">
          <w:rPr>
            <w:snapToGrid/>
            <w:sz w:val="28"/>
            <w:szCs w:val="28"/>
          </w:rPr>
          <w:t>пунктом 1.1 статьи 139</w:t>
        </w:r>
      </w:hyperlink>
      <w:r w:rsidRPr="0080685A">
        <w:rPr>
          <w:snapToGrid/>
          <w:sz w:val="28"/>
          <w:szCs w:val="28"/>
        </w:rPr>
        <w:t xml:space="preserve"> Кодекса.</w:t>
      </w:r>
    </w:p>
    <w:p w:rsidR="00BD6C06" w:rsidRDefault="00BD6C06" w:rsidP="00BD6C06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Таким образом, </w:t>
      </w:r>
      <w:r w:rsidR="00702772" w:rsidRPr="00611BB8">
        <w:rPr>
          <w:sz w:val="28"/>
          <w:szCs w:val="28"/>
        </w:rPr>
        <w:t>Федеральная налоговая служба</w:t>
      </w:r>
      <w:r w:rsidR="00702772">
        <w:rPr>
          <w:sz w:val="28"/>
          <w:szCs w:val="28"/>
        </w:rPr>
        <w:t>,</w:t>
      </w:r>
      <w:r w:rsidR="00702772" w:rsidRPr="00702772">
        <w:rPr>
          <w:sz w:val="28"/>
          <w:szCs w:val="28"/>
        </w:rPr>
        <w:t xml:space="preserve"> </w:t>
      </w:r>
      <w:r w:rsidR="00702772" w:rsidRPr="00472281">
        <w:rPr>
          <w:sz w:val="28"/>
          <w:szCs w:val="28"/>
        </w:rPr>
        <w:t xml:space="preserve">руководствуясь пунктом </w:t>
      </w:r>
      <w:r w:rsidR="00702772">
        <w:rPr>
          <w:sz w:val="28"/>
          <w:szCs w:val="28"/>
        </w:rPr>
        <w:t>1</w:t>
      </w:r>
      <w:r w:rsidR="00702772" w:rsidRPr="00472281">
        <w:rPr>
          <w:sz w:val="28"/>
          <w:szCs w:val="28"/>
        </w:rPr>
        <w:t xml:space="preserve"> статьи 1</w:t>
      </w:r>
      <w:r w:rsidR="00702772">
        <w:rPr>
          <w:sz w:val="28"/>
          <w:szCs w:val="28"/>
        </w:rPr>
        <w:t>39</w:t>
      </w:r>
      <w:r w:rsidR="004B79FC">
        <w:rPr>
          <w:sz w:val="28"/>
          <w:szCs w:val="28"/>
        </w:rPr>
        <w:t>.3</w:t>
      </w:r>
      <w:r w:rsidR="00702772" w:rsidRPr="00D565F6">
        <w:rPr>
          <w:sz w:val="27"/>
          <w:szCs w:val="27"/>
        </w:rPr>
        <w:t xml:space="preserve"> Налогового кодекса</w:t>
      </w:r>
      <w:r w:rsidR="00C67A0B" w:rsidRPr="00C67A0B">
        <w:rPr>
          <w:sz w:val="27"/>
          <w:szCs w:val="27"/>
        </w:rPr>
        <w:t xml:space="preserve"> </w:t>
      </w:r>
      <w:r w:rsidR="00C67A0B" w:rsidRPr="00D565F6">
        <w:rPr>
          <w:sz w:val="27"/>
          <w:szCs w:val="27"/>
        </w:rPr>
        <w:t>Российской Федерации</w:t>
      </w:r>
      <w:r w:rsidR="00702772">
        <w:rPr>
          <w:sz w:val="27"/>
          <w:szCs w:val="27"/>
        </w:rPr>
        <w:t>,</w:t>
      </w:r>
      <w:r w:rsidR="00702772" w:rsidRPr="00BD6C06">
        <w:rPr>
          <w:snapToGrid/>
          <w:sz w:val="28"/>
          <w:szCs w:val="28"/>
        </w:rPr>
        <w:t xml:space="preserve"> </w:t>
      </w:r>
      <w:r w:rsidR="00702772">
        <w:rPr>
          <w:snapToGrid/>
          <w:sz w:val="28"/>
          <w:szCs w:val="28"/>
        </w:rPr>
        <w:t>оставляет без рассмотрения</w:t>
      </w:r>
      <w:r w:rsidR="00702772">
        <w:rPr>
          <w:sz w:val="27"/>
          <w:szCs w:val="27"/>
        </w:rPr>
        <w:t xml:space="preserve"> </w:t>
      </w:r>
      <w:r w:rsidR="0064454F">
        <w:rPr>
          <w:sz w:val="27"/>
          <w:szCs w:val="27"/>
        </w:rPr>
        <w:t>апелляционную</w:t>
      </w:r>
      <w:r w:rsidR="0064454F">
        <w:rPr>
          <w:snapToGrid/>
          <w:sz w:val="28"/>
          <w:szCs w:val="28"/>
        </w:rPr>
        <w:t xml:space="preserve"> жалобу</w:t>
      </w:r>
      <w:r>
        <w:rPr>
          <w:snapToGrid/>
          <w:sz w:val="28"/>
          <w:szCs w:val="28"/>
        </w:rPr>
        <w:t xml:space="preserve"> </w:t>
      </w:r>
      <w:r w:rsidR="00702772" w:rsidRPr="00BA75B3">
        <w:rPr>
          <w:sz w:val="28"/>
          <w:szCs w:val="28"/>
        </w:rPr>
        <w:t>Акционерного общества «</w:t>
      </w:r>
      <w:r w:rsidR="0070198B">
        <w:rPr>
          <w:sz w:val="28"/>
          <w:szCs w:val="28"/>
        </w:rPr>
        <w:t>Х</w:t>
      </w:r>
      <w:r w:rsidR="00702772" w:rsidRPr="00BA75B3">
        <w:rPr>
          <w:sz w:val="28"/>
          <w:szCs w:val="28"/>
        </w:rPr>
        <w:t>»</w:t>
      </w:r>
      <w:r>
        <w:rPr>
          <w:snapToGrid/>
          <w:sz w:val="28"/>
          <w:szCs w:val="28"/>
        </w:rPr>
        <w:t xml:space="preserve"> в </w:t>
      </w:r>
      <w:r w:rsidR="00702772">
        <w:rPr>
          <w:snapToGrid/>
          <w:sz w:val="28"/>
          <w:szCs w:val="28"/>
        </w:rPr>
        <w:t>выше</w:t>
      </w:r>
      <w:r>
        <w:rPr>
          <w:snapToGrid/>
          <w:sz w:val="28"/>
          <w:szCs w:val="28"/>
        </w:rPr>
        <w:t>указанной части.</w:t>
      </w:r>
    </w:p>
    <w:p w:rsidR="000A5138" w:rsidRDefault="00CE19D4" w:rsidP="00BD6C0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В остальной части</w:t>
      </w:r>
      <w:r w:rsidR="000A5138" w:rsidRPr="00472281">
        <w:rPr>
          <w:sz w:val="28"/>
          <w:szCs w:val="28"/>
        </w:rPr>
        <w:t xml:space="preserve"> Федеральная налоговая служба, руководствуясь пунктом 3 статьи 140</w:t>
      </w:r>
      <w:r w:rsidR="000A5138" w:rsidRPr="00D565F6">
        <w:rPr>
          <w:sz w:val="27"/>
          <w:szCs w:val="27"/>
        </w:rPr>
        <w:t xml:space="preserve"> Налогового кодекса Российской Федерации, оставляет </w:t>
      </w:r>
      <w:r w:rsidR="000A5138">
        <w:rPr>
          <w:sz w:val="27"/>
          <w:szCs w:val="27"/>
        </w:rPr>
        <w:t xml:space="preserve">апелляционную </w:t>
      </w:r>
      <w:r w:rsidR="000A5138" w:rsidRPr="00D565F6">
        <w:rPr>
          <w:sz w:val="27"/>
          <w:szCs w:val="27"/>
        </w:rPr>
        <w:t xml:space="preserve">жалобу </w:t>
      </w:r>
      <w:r w:rsidR="000A5138" w:rsidRPr="00BA75B3">
        <w:rPr>
          <w:sz w:val="28"/>
          <w:szCs w:val="28"/>
        </w:rPr>
        <w:t>Акционерного общества «</w:t>
      </w:r>
      <w:r w:rsidR="0070198B">
        <w:rPr>
          <w:sz w:val="28"/>
          <w:szCs w:val="28"/>
        </w:rPr>
        <w:t>Х</w:t>
      </w:r>
      <w:r w:rsidR="000A5138" w:rsidRPr="00BA75B3">
        <w:rPr>
          <w:sz w:val="28"/>
          <w:szCs w:val="28"/>
        </w:rPr>
        <w:t>»</w:t>
      </w:r>
      <w:r w:rsidR="000A5138" w:rsidRPr="00D565F6">
        <w:rPr>
          <w:sz w:val="27"/>
          <w:szCs w:val="27"/>
        </w:rPr>
        <w:t xml:space="preserve"> на решение Межрегиональной инспекции Федеральной налоговой службы </w:t>
      </w:r>
      <w:r w:rsidR="000A5138">
        <w:rPr>
          <w:sz w:val="28"/>
          <w:szCs w:val="28"/>
        </w:rPr>
        <w:t>от 09</w:t>
      </w:r>
      <w:r w:rsidR="000A5138" w:rsidRPr="00BA75B3">
        <w:rPr>
          <w:sz w:val="28"/>
          <w:szCs w:val="28"/>
        </w:rPr>
        <w:t>.0</w:t>
      </w:r>
      <w:r w:rsidR="000A5138">
        <w:rPr>
          <w:sz w:val="28"/>
          <w:szCs w:val="28"/>
        </w:rPr>
        <w:t>6</w:t>
      </w:r>
      <w:r w:rsidR="000A5138" w:rsidRPr="00BA75B3">
        <w:rPr>
          <w:sz w:val="28"/>
          <w:szCs w:val="28"/>
        </w:rPr>
        <w:t xml:space="preserve">.2018 </w:t>
      </w:r>
      <w:r w:rsidR="000A5138" w:rsidRPr="00EA409F">
        <w:rPr>
          <w:sz w:val="28"/>
          <w:szCs w:val="28"/>
        </w:rPr>
        <w:t>о привлечении к ответственности за совершение налогового правонарушения</w:t>
      </w:r>
      <w:r w:rsidR="000A5138" w:rsidRPr="00D565F6">
        <w:rPr>
          <w:sz w:val="27"/>
          <w:szCs w:val="27"/>
        </w:rPr>
        <w:t xml:space="preserve"> без удовлетворения.</w:t>
      </w:r>
    </w:p>
    <w:p w:rsidR="00AE01A7" w:rsidRPr="00E73E59" w:rsidRDefault="00AE01A7" w:rsidP="0070198B">
      <w:pPr>
        <w:pStyle w:val="ConsPlusNormal0"/>
        <w:ind w:firstLine="709"/>
        <w:jc w:val="both"/>
        <w:rPr>
          <w:sz w:val="28"/>
          <w:szCs w:val="28"/>
        </w:rPr>
      </w:pPr>
    </w:p>
    <w:sectPr w:rsidR="00AE01A7" w:rsidRPr="00E73E59" w:rsidSect="00830CF4">
      <w:headerReference w:type="even" r:id="rId13"/>
      <w:headerReference w:type="default" r:id="rId14"/>
      <w:pgSz w:w="11906" w:h="16838" w:code="9"/>
      <w:pgMar w:top="35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D0" w:rsidRDefault="00C871D0">
      <w:r>
        <w:separator/>
      </w:r>
    </w:p>
  </w:endnote>
  <w:endnote w:type="continuationSeparator" w:id="0">
    <w:p w:rsidR="00C871D0" w:rsidRDefault="00C8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D0" w:rsidRDefault="00C871D0">
      <w:r>
        <w:separator/>
      </w:r>
    </w:p>
  </w:footnote>
  <w:footnote w:type="continuationSeparator" w:id="0">
    <w:p w:rsidR="00C871D0" w:rsidRDefault="00C8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36" w:rsidRDefault="00BA603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BA6036" w:rsidRDefault="00BA6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BA6036" w:rsidRDefault="00BA6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14">
          <w:rPr>
            <w:noProof/>
          </w:rPr>
          <w:t>5</w:t>
        </w:r>
        <w:r>
          <w:fldChar w:fldCharType="end"/>
        </w:r>
      </w:p>
    </w:sdtContent>
  </w:sdt>
  <w:p w:rsidR="00BA6036" w:rsidRDefault="00BA6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suff w:val="nothing"/>
      <w:lvlText w:val="-"/>
      <w:lvlJc w:val="left"/>
      <w:pPr>
        <w:tabs>
          <w:tab w:val="num" w:pos="1049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1538C5"/>
    <w:multiLevelType w:val="hybridMultilevel"/>
    <w:tmpl w:val="67A45BD4"/>
    <w:lvl w:ilvl="0" w:tplc="DB8E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D922439"/>
    <w:multiLevelType w:val="multilevel"/>
    <w:tmpl w:val="404641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AE31BE"/>
    <w:multiLevelType w:val="multilevel"/>
    <w:tmpl w:val="404641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2EEC5D48"/>
    <w:multiLevelType w:val="hybridMultilevel"/>
    <w:tmpl w:val="124C3986"/>
    <w:lvl w:ilvl="0" w:tplc="6A8E2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6EC395B"/>
    <w:multiLevelType w:val="hybridMultilevel"/>
    <w:tmpl w:val="4B36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4" w15:restartNumberingAfterBreak="0">
    <w:nsid w:val="417F6658"/>
    <w:multiLevelType w:val="multilevel"/>
    <w:tmpl w:val="08D89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4CD53D5A"/>
    <w:multiLevelType w:val="multilevel"/>
    <w:tmpl w:val="E5520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 w15:restartNumberingAfterBreak="0">
    <w:nsid w:val="65BF1206"/>
    <w:multiLevelType w:val="hybridMultilevel"/>
    <w:tmpl w:val="8A16D1F8"/>
    <w:lvl w:ilvl="0" w:tplc="299C88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9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8"/>
  </w:num>
  <w:num w:numId="5">
    <w:abstractNumId w:val="28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9"/>
  </w:num>
  <w:num w:numId="9">
    <w:abstractNumId w:val="2"/>
  </w:num>
  <w:num w:numId="10">
    <w:abstractNumId w:val="16"/>
  </w:num>
  <w:num w:numId="11">
    <w:abstractNumId w:val="36"/>
  </w:num>
  <w:num w:numId="12">
    <w:abstractNumId w:val="20"/>
  </w:num>
  <w:num w:numId="13">
    <w:abstractNumId w:val="6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9"/>
  </w:num>
  <w:num w:numId="19">
    <w:abstractNumId w:val="27"/>
  </w:num>
  <w:num w:numId="20">
    <w:abstractNumId w:val="32"/>
  </w:num>
  <w:num w:numId="21">
    <w:abstractNumId w:val="33"/>
  </w:num>
  <w:num w:numId="22">
    <w:abstractNumId w:val="7"/>
  </w:num>
  <w:num w:numId="23">
    <w:abstractNumId w:val="22"/>
  </w:num>
  <w:num w:numId="24">
    <w:abstractNumId w:val="39"/>
  </w:num>
  <w:num w:numId="25">
    <w:abstractNumId w:val="42"/>
  </w:num>
  <w:num w:numId="26">
    <w:abstractNumId w:val="19"/>
  </w:num>
  <w:num w:numId="27">
    <w:abstractNumId w:val="12"/>
  </w:num>
  <w:num w:numId="28">
    <w:abstractNumId w:val="34"/>
  </w:num>
  <w:num w:numId="29">
    <w:abstractNumId w:val="5"/>
  </w:num>
  <w:num w:numId="30">
    <w:abstractNumId w:val="23"/>
  </w:num>
  <w:num w:numId="31">
    <w:abstractNumId w:val="38"/>
  </w:num>
  <w:num w:numId="32">
    <w:abstractNumId w:val="21"/>
  </w:num>
  <w:num w:numId="33">
    <w:abstractNumId w:val="25"/>
  </w:num>
  <w:num w:numId="34">
    <w:abstractNumId w:val="40"/>
  </w:num>
  <w:num w:numId="35">
    <w:abstractNumId w:val="1"/>
  </w:num>
  <w:num w:numId="36">
    <w:abstractNumId w:val="10"/>
  </w:num>
  <w:num w:numId="37">
    <w:abstractNumId w:val="18"/>
  </w:num>
  <w:num w:numId="38">
    <w:abstractNumId w:val="11"/>
  </w:num>
  <w:num w:numId="39">
    <w:abstractNumId w:val="3"/>
  </w:num>
  <w:num w:numId="40">
    <w:abstractNumId w:val="30"/>
  </w:num>
  <w:num w:numId="41">
    <w:abstractNumId w:val="31"/>
  </w:num>
  <w:num w:numId="42">
    <w:abstractNumId w:val="37"/>
  </w:num>
  <w:num w:numId="43">
    <w:abstractNumId w:val="26"/>
  </w:num>
  <w:num w:numId="44">
    <w:abstractNumId w:val="0"/>
  </w:num>
  <w:num w:numId="45">
    <w:abstractNumId w:val="8"/>
  </w:num>
  <w:num w:numId="46">
    <w:abstractNumId w:val="13"/>
  </w:num>
  <w:num w:numId="47">
    <w:abstractNumId w:val="24"/>
  </w:num>
  <w:num w:numId="48">
    <w:abstractNumId w:val="15"/>
  </w:num>
  <w:num w:numId="49">
    <w:abstractNumId w:val="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47F"/>
    <w:rsid w:val="00000A87"/>
    <w:rsid w:val="00001636"/>
    <w:rsid w:val="0000230E"/>
    <w:rsid w:val="00002505"/>
    <w:rsid w:val="000025D7"/>
    <w:rsid w:val="000028F5"/>
    <w:rsid w:val="00002BD8"/>
    <w:rsid w:val="00002E15"/>
    <w:rsid w:val="000033E0"/>
    <w:rsid w:val="000036F8"/>
    <w:rsid w:val="00003C98"/>
    <w:rsid w:val="00004046"/>
    <w:rsid w:val="00004258"/>
    <w:rsid w:val="00004537"/>
    <w:rsid w:val="0000570D"/>
    <w:rsid w:val="00005945"/>
    <w:rsid w:val="00005B9E"/>
    <w:rsid w:val="00005E3C"/>
    <w:rsid w:val="00005FC8"/>
    <w:rsid w:val="00006122"/>
    <w:rsid w:val="00006517"/>
    <w:rsid w:val="00006B82"/>
    <w:rsid w:val="00006B9E"/>
    <w:rsid w:val="00006C54"/>
    <w:rsid w:val="00007510"/>
    <w:rsid w:val="000103E1"/>
    <w:rsid w:val="000105CA"/>
    <w:rsid w:val="00010C44"/>
    <w:rsid w:val="00010C90"/>
    <w:rsid w:val="00010D1B"/>
    <w:rsid w:val="0001140E"/>
    <w:rsid w:val="00011E21"/>
    <w:rsid w:val="00011EF7"/>
    <w:rsid w:val="00012041"/>
    <w:rsid w:val="000126FC"/>
    <w:rsid w:val="00012C4F"/>
    <w:rsid w:val="00013188"/>
    <w:rsid w:val="00014C83"/>
    <w:rsid w:val="00014C99"/>
    <w:rsid w:val="0001557F"/>
    <w:rsid w:val="00015B62"/>
    <w:rsid w:val="00015C4D"/>
    <w:rsid w:val="00015D88"/>
    <w:rsid w:val="00015ECA"/>
    <w:rsid w:val="00015EE0"/>
    <w:rsid w:val="00016051"/>
    <w:rsid w:val="000162C8"/>
    <w:rsid w:val="00016B18"/>
    <w:rsid w:val="000178B2"/>
    <w:rsid w:val="000200CE"/>
    <w:rsid w:val="00020A49"/>
    <w:rsid w:val="00020CE3"/>
    <w:rsid w:val="00021108"/>
    <w:rsid w:val="0002194B"/>
    <w:rsid w:val="00021979"/>
    <w:rsid w:val="00022688"/>
    <w:rsid w:val="0002288D"/>
    <w:rsid w:val="00022CC2"/>
    <w:rsid w:val="00022FE4"/>
    <w:rsid w:val="0002334A"/>
    <w:rsid w:val="000233B7"/>
    <w:rsid w:val="00023890"/>
    <w:rsid w:val="0002392B"/>
    <w:rsid w:val="00023A96"/>
    <w:rsid w:val="00023C6F"/>
    <w:rsid w:val="000240FC"/>
    <w:rsid w:val="0002427F"/>
    <w:rsid w:val="00024833"/>
    <w:rsid w:val="00024A05"/>
    <w:rsid w:val="00024BDF"/>
    <w:rsid w:val="00024E0C"/>
    <w:rsid w:val="0002524F"/>
    <w:rsid w:val="000252E3"/>
    <w:rsid w:val="00025408"/>
    <w:rsid w:val="00025A95"/>
    <w:rsid w:val="00025B00"/>
    <w:rsid w:val="00025E98"/>
    <w:rsid w:val="000260D9"/>
    <w:rsid w:val="000261BF"/>
    <w:rsid w:val="00026DE1"/>
    <w:rsid w:val="000274D5"/>
    <w:rsid w:val="000276D5"/>
    <w:rsid w:val="000279A1"/>
    <w:rsid w:val="0003005B"/>
    <w:rsid w:val="00030D35"/>
    <w:rsid w:val="00031114"/>
    <w:rsid w:val="00031412"/>
    <w:rsid w:val="00031658"/>
    <w:rsid w:val="00031F41"/>
    <w:rsid w:val="00032145"/>
    <w:rsid w:val="0003240F"/>
    <w:rsid w:val="000324EF"/>
    <w:rsid w:val="00032795"/>
    <w:rsid w:val="000329F4"/>
    <w:rsid w:val="00033301"/>
    <w:rsid w:val="00033331"/>
    <w:rsid w:val="00033BD3"/>
    <w:rsid w:val="00034129"/>
    <w:rsid w:val="00034B86"/>
    <w:rsid w:val="00034CD9"/>
    <w:rsid w:val="000352EA"/>
    <w:rsid w:val="000359B0"/>
    <w:rsid w:val="00036154"/>
    <w:rsid w:val="0003692F"/>
    <w:rsid w:val="00036C2A"/>
    <w:rsid w:val="000377EE"/>
    <w:rsid w:val="000379AA"/>
    <w:rsid w:val="00037D8F"/>
    <w:rsid w:val="00037E32"/>
    <w:rsid w:val="00040138"/>
    <w:rsid w:val="000405C5"/>
    <w:rsid w:val="0004062F"/>
    <w:rsid w:val="00041676"/>
    <w:rsid w:val="000419C3"/>
    <w:rsid w:val="000419D4"/>
    <w:rsid w:val="00041B3E"/>
    <w:rsid w:val="00041E34"/>
    <w:rsid w:val="00042912"/>
    <w:rsid w:val="00042A67"/>
    <w:rsid w:val="00042D6D"/>
    <w:rsid w:val="00043887"/>
    <w:rsid w:val="000438A3"/>
    <w:rsid w:val="0004461B"/>
    <w:rsid w:val="000446BC"/>
    <w:rsid w:val="0004471A"/>
    <w:rsid w:val="0004497B"/>
    <w:rsid w:val="00044E9B"/>
    <w:rsid w:val="000453C8"/>
    <w:rsid w:val="0004551A"/>
    <w:rsid w:val="00045D8A"/>
    <w:rsid w:val="000461F1"/>
    <w:rsid w:val="000461F3"/>
    <w:rsid w:val="00046EE8"/>
    <w:rsid w:val="00046F76"/>
    <w:rsid w:val="00047900"/>
    <w:rsid w:val="000500C9"/>
    <w:rsid w:val="000500EC"/>
    <w:rsid w:val="00050100"/>
    <w:rsid w:val="0005026E"/>
    <w:rsid w:val="000502D3"/>
    <w:rsid w:val="00050CDA"/>
    <w:rsid w:val="0005250B"/>
    <w:rsid w:val="000527FB"/>
    <w:rsid w:val="00052DAA"/>
    <w:rsid w:val="00053BAA"/>
    <w:rsid w:val="0005473F"/>
    <w:rsid w:val="0005481A"/>
    <w:rsid w:val="0005532B"/>
    <w:rsid w:val="000555A2"/>
    <w:rsid w:val="00055EDF"/>
    <w:rsid w:val="000560B0"/>
    <w:rsid w:val="000569A5"/>
    <w:rsid w:val="00056E93"/>
    <w:rsid w:val="00057153"/>
    <w:rsid w:val="00057337"/>
    <w:rsid w:val="00057440"/>
    <w:rsid w:val="0005758C"/>
    <w:rsid w:val="0005797A"/>
    <w:rsid w:val="00057E3B"/>
    <w:rsid w:val="00057F02"/>
    <w:rsid w:val="000601FE"/>
    <w:rsid w:val="00060955"/>
    <w:rsid w:val="000610F0"/>
    <w:rsid w:val="000614BE"/>
    <w:rsid w:val="00061570"/>
    <w:rsid w:val="0006173E"/>
    <w:rsid w:val="000618D8"/>
    <w:rsid w:val="00061A96"/>
    <w:rsid w:val="00061C13"/>
    <w:rsid w:val="00061F19"/>
    <w:rsid w:val="0006214D"/>
    <w:rsid w:val="0006240F"/>
    <w:rsid w:val="00062A4E"/>
    <w:rsid w:val="00062B51"/>
    <w:rsid w:val="00063F98"/>
    <w:rsid w:val="000647C6"/>
    <w:rsid w:val="00064833"/>
    <w:rsid w:val="00064E9F"/>
    <w:rsid w:val="00065116"/>
    <w:rsid w:val="0006522C"/>
    <w:rsid w:val="000657AE"/>
    <w:rsid w:val="00065AF1"/>
    <w:rsid w:val="00065B94"/>
    <w:rsid w:val="00066352"/>
    <w:rsid w:val="00066601"/>
    <w:rsid w:val="0006677F"/>
    <w:rsid w:val="0006714D"/>
    <w:rsid w:val="00067649"/>
    <w:rsid w:val="0007002B"/>
    <w:rsid w:val="00070386"/>
    <w:rsid w:val="00070C75"/>
    <w:rsid w:val="00071E80"/>
    <w:rsid w:val="0007268B"/>
    <w:rsid w:val="0007271D"/>
    <w:rsid w:val="00072E11"/>
    <w:rsid w:val="00073216"/>
    <w:rsid w:val="0007376E"/>
    <w:rsid w:val="00073A04"/>
    <w:rsid w:val="00073E45"/>
    <w:rsid w:val="000741D0"/>
    <w:rsid w:val="00074438"/>
    <w:rsid w:val="000764DF"/>
    <w:rsid w:val="00076A91"/>
    <w:rsid w:val="00076D57"/>
    <w:rsid w:val="000774F7"/>
    <w:rsid w:val="000801F9"/>
    <w:rsid w:val="000809C7"/>
    <w:rsid w:val="00080CF0"/>
    <w:rsid w:val="00080F62"/>
    <w:rsid w:val="00080F94"/>
    <w:rsid w:val="000816D1"/>
    <w:rsid w:val="00081A45"/>
    <w:rsid w:val="00081AF3"/>
    <w:rsid w:val="00081F4F"/>
    <w:rsid w:val="00082F20"/>
    <w:rsid w:val="0008399F"/>
    <w:rsid w:val="000845E7"/>
    <w:rsid w:val="000846D2"/>
    <w:rsid w:val="000848AF"/>
    <w:rsid w:val="00084CD1"/>
    <w:rsid w:val="00084E13"/>
    <w:rsid w:val="0008525A"/>
    <w:rsid w:val="000853BC"/>
    <w:rsid w:val="00085BF3"/>
    <w:rsid w:val="00086125"/>
    <w:rsid w:val="00086676"/>
    <w:rsid w:val="00086910"/>
    <w:rsid w:val="00086C98"/>
    <w:rsid w:val="00090211"/>
    <w:rsid w:val="000903FC"/>
    <w:rsid w:val="000904DD"/>
    <w:rsid w:val="00090527"/>
    <w:rsid w:val="00091D69"/>
    <w:rsid w:val="00092577"/>
    <w:rsid w:val="00092716"/>
    <w:rsid w:val="00093E55"/>
    <w:rsid w:val="00094350"/>
    <w:rsid w:val="000947A5"/>
    <w:rsid w:val="00094934"/>
    <w:rsid w:val="00094E3C"/>
    <w:rsid w:val="00094FF2"/>
    <w:rsid w:val="0009511A"/>
    <w:rsid w:val="00095629"/>
    <w:rsid w:val="000956DF"/>
    <w:rsid w:val="00095840"/>
    <w:rsid w:val="0009625C"/>
    <w:rsid w:val="00096E41"/>
    <w:rsid w:val="000970B3"/>
    <w:rsid w:val="000972FB"/>
    <w:rsid w:val="000975C6"/>
    <w:rsid w:val="00097C51"/>
    <w:rsid w:val="00097EE0"/>
    <w:rsid w:val="000A0613"/>
    <w:rsid w:val="000A079D"/>
    <w:rsid w:val="000A0F0E"/>
    <w:rsid w:val="000A1F37"/>
    <w:rsid w:val="000A2C9C"/>
    <w:rsid w:val="000A2F3A"/>
    <w:rsid w:val="000A307E"/>
    <w:rsid w:val="000A30E9"/>
    <w:rsid w:val="000A3454"/>
    <w:rsid w:val="000A4164"/>
    <w:rsid w:val="000A43BC"/>
    <w:rsid w:val="000A4539"/>
    <w:rsid w:val="000A4BD0"/>
    <w:rsid w:val="000A5138"/>
    <w:rsid w:val="000A612D"/>
    <w:rsid w:val="000A63DF"/>
    <w:rsid w:val="000A65D4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73"/>
    <w:rsid w:val="000B198B"/>
    <w:rsid w:val="000B1DC4"/>
    <w:rsid w:val="000B2016"/>
    <w:rsid w:val="000B22DC"/>
    <w:rsid w:val="000B2530"/>
    <w:rsid w:val="000B274F"/>
    <w:rsid w:val="000B2AE9"/>
    <w:rsid w:val="000B2E2F"/>
    <w:rsid w:val="000B3CBF"/>
    <w:rsid w:val="000B46D2"/>
    <w:rsid w:val="000B4C5D"/>
    <w:rsid w:val="000B4EF6"/>
    <w:rsid w:val="000B4FF5"/>
    <w:rsid w:val="000B5672"/>
    <w:rsid w:val="000B66B6"/>
    <w:rsid w:val="000B6913"/>
    <w:rsid w:val="000B6E74"/>
    <w:rsid w:val="000B7B70"/>
    <w:rsid w:val="000C0598"/>
    <w:rsid w:val="000C0696"/>
    <w:rsid w:val="000C1339"/>
    <w:rsid w:val="000C16DA"/>
    <w:rsid w:val="000C19DF"/>
    <w:rsid w:val="000C1B70"/>
    <w:rsid w:val="000C1D2C"/>
    <w:rsid w:val="000C24C2"/>
    <w:rsid w:val="000C340F"/>
    <w:rsid w:val="000C346C"/>
    <w:rsid w:val="000C3E06"/>
    <w:rsid w:val="000C4B96"/>
    <w:rsid w:val="000C50C4"/>
    <w:rsid w:val="000C6074"/>
    <w:rsid w:val="000C65BF"/>
    <w:rsid w:val="000C6618"/>
    <w:rsid w:val="000C6799"/>
    <w:rsid w:val="000C681A"/>
    <w:rsid w:val="000C78D7"/>
    <w:rsid w:val="000C7929"/>
    <w:rsid w:val="000C7A98"/>
    <w:rsid w:val="000D0640"/>
    <w:rsid w:val="000D097C"/>
    <w:rsid w:val="000D14E0"/>
    <w:rsid w:val="000D19E1"/>
    <w:rsid w:val="000D2228"/>
    <w:rsid w:val="000D24B9"/>
    <w:rsid w:val="000D2D67"/>
    <w:rsid w:val="000D2ED1"/>
    <w:rsid w:val="000D36C6"/>
    <w:rsid w:val="000D3E97"/>
    <w:rsid w:val="000D4736"/>
    <w:rsid w:val="000D60FA"/>
    <w:rsid w:val="000D67EE"/>
    <w:rsid w:val="000D6920"/>
    <w:rsid w:val="000D6DE5"/>
    <w:rsid w:val="000D72C6"/>
    <w:rsid w:val="000D72E6"/>
    <w:rsid w:val="000D7407"/>
    <w:rsid w:val="000D740C"/>
    <w:rsid w:val="000D75E3"/>
    <w:rsid w:val="000D7938"/>
    <w:rsid w:val="000D7A47"/>
    <w:rsid w:val="000D7B8D"/>
    <w:rsid w:val="000D7BC7"/>
    <w:rsid w:val="000D7E12"/>
    <w:rsid w:val="000E04CA"/>
    <w:rsid w:val="000E0B32"/>
    <w:rsid w:val="000E10D8"/>
    <w:rsid w:val="000E14C5"/>
    <w:rsid w:val="000E1AC8"/>
    <w:rsid w:val="000E2112"/>
    <w:rsid w:val="000E29E2"/>
    <w:rsid w:val="000E2AB7"/>
    <w:rsid w:val="000E2EDA"/>
    <w:rsid w:val="000E32DB"/>
    <w:rsid w:val="000E3393"/>
    <w:rsid w:val="000E3512"/>
    <w:rsid w:val="000E3F29"/>
    <w:rsid w:val="000E4462"/>
    <w:rsid w:val="000E4711"/>
    <w:rsid w:val="000E50FE"/>
    <w:rsid w:val="000E5815"/>
    <w:rsid w:val="000E5ACA"/>
    <w:rsid w:val="000E5E34"/>
    <w:rsid w:val="000E63F8"/>
    <w:rsid w:val="000E6956"/>
    <w:rsid w:val="000E7371"/>
    <w:rsid w:val="000E7D47"/>
    <w:rsid w:val="000E7DFC"/>
    <w:rsid w:val="000F00B3"/>
    <w:rsid w:val="000F0119"/>
    <w:rsid w:val="000F0333"/>
    <w:rsid w:val="000F0F99"/>
    <w:rsid w:val="000F116F"/>
    <w:rsid w:val="000F14CB"/>
    <w:rsid w:val="000F20B8"/>
    <w:rsid w:val="000F21B7"/>
    <w:rsid w:val="000F2430"/>
    <w:rsid w:val="000F2E5D"/>
    <w:rsid w:val="000F3019"/>
    <w:rsid w:val="000F32E1"/>
    <w:rsid w:val="000F34BA"/>
    <w:rsid w:val="000F4027"/>
    <w:rsid w:val="000F40DA"/>
    <w:rsid w:val="000F41CF"/>
    <w:rsid w:val="000F456E"/>
    <w:rsid w:val="000F5359"/>
    <w:rsid w:val="000F540B"/>
    <w:rsid w:val="000F6204"/>
    <w:rsid w:val="000F6696"/>
    <w:rsid w:val="000F69BA"/>
    <w:rsid w:val="000F71DA"/>
    <w:rsid w:val="000F7292"/>
    <w:rsid w:val="000F729E"/>
    <w:rsid w:val="000F743F"/>
    <w:rsid w:val="000F7F92"/>
    <w:rsid w:val="00100361"/>
    <w:rsid w:val="00100A3C"/>
    <w:rsid w:val="00100BE5"/>
    <w:rsid w:val="00101000"/>
    <w:rsid w:val="00101A59"/>
    <w:rsid w:val="0010204B"/>
    <w:rsid w:val="00102B3E"/>
    <w:rsid w:val="00103053"/>
    <w:rsid w:val="0010318D"/>
    <w:rsid w:val="001031F8"/>
    <w:rsid w:val="001041A6"/>
    <w:rsid w:val="00104408"/>
    <w:rsid w:val="001046FB"/>
    <w:rsid w:val="0010476C"/>
    <w:rsid w:val="00104B73"/>
    <w:rsid w:val="00105BCF"/>
    <w:rsid w:val="00105D7F"/>
    <w:rsid w:val="00105DAA"/>
    <w:rsid w:val="00105FB9"/>
    <w:rsid w:val="00106529"/>
    <w:rsid w:val="00106772"/>
    <w:rsid w:val="00106C55"/>
    <w:rsid w:val="00106D5F"/>
    <w:rsid w:val="00107856"/>
    <w:rsid w:val="00107968"/>
    <w:rsid w:val="00107F05"/>
    <w:rsid w:val="001109E5"/>
    <w:rsid w:val="00110DA6"/>
    <w:rsid w:val="00110EB8"/>
    <w:rsid w:val="00111092"/>
    <w:rsid w:val="00111E7C"/>
    <w:rsid w:val="001120AA"/>
    <w:rsid w:val="00113123"/>
    <w:rsid w:val="00113566"/>
    <w:rsid w:val="00113699"/>
    <w:rsid w:val="0011440C"/>
    <w:rsid w:val="00115000"/>
    <w:rsid w:val="0011515D"/>
    <w:rsid w:val="00115A8F"/>
    <w:rsid w:val="0011655D"/>
    <w:rsid w:val="0011699B"/>
    <w:rsid w:val="0011728E"/>
    <w:rsid w:val="001175C3"/>
    <w:rsid w:val="0011766B"/>
    <w:rsid w:val="00117725"/>
    <w:rsid w:val="001179B1"/>
    <w:rsid w:val="00117D3A"/>
    <w:rsid w:val="001209AD"/>
    <w:rsid w:val="00120AA9"/>
    <w:rsid w:val="00120D07"/>
    <w:rsid w:val="001218C7"/>
    <w:rsid w:val="00121F69"/>
    <w:rsid w:val="0012274F"/>
    <w:rsid w:val="00123346"/>
    <w:rsid w:val="001236D9"/>
    <w:rsid w:val="00123864"/>
    <w:rsid w:val="001240EF"/>
    <w:rsid w:val="00124E8C"/>
    <w:rsid w:val="00124FD7"/>
    <w:rsid w:val="0012527C"/>
    <w:rsid w:val="00125303"/>
    <w:rsid w:val="001253CA"/>
    <w:rsid w:val="001264AD"/>
    <w:rsid w:val="00126B29"/>
    <w:rsid w:val="00126C61"/>
    <w:rsid w:val="0012767F"/>
    <w:rsid w:val="00127ADA"/>
    <w:rsid w:val="00127DCC"/>
    <w:rsid w:val="00127FC6"/>
    <w:rsid w:val="00130227"/>
    <w:rsid w:val="00131181"/>
    <w:rsid w:val="00131302"/>
    <w:rsid w:val="0013225C"/>
    <w:rsid w:val="001326A6"/>
    <w:rsid w:val="00132BA6"/>
    <w:rsid w:val="00133676"/>
    <w:rsid w:val="00133CB6"/>
    <w:rsid w:val="001344BB"/>
    <w:rsid w:val="00134541"/>
    <w:rsid w:val="001349F7"/>
    <w:rsid w:val="00134CF9"/>
    <w:rsid w:val="00135A57"/>
    <w:rsid w:val="00135F06"/>
    <w:rsid w:val="00136E6C"/>
    <w:rsid w:val="00136FBD"/>
    <w:rsid w:val="00137216"/>
    <w:rsid w:val="001372EF"/>
    <w:rsid w:val="001373BF"/>
    <w:rsid w:val="0013764B"/>
    <w:rsid w:val="00137AAF"/>
    <w:rsid w:val="0014073A"/>
    <w:rsid w:val="00140F54"/>
    <w:rsid w:val="00141493"/>
    <w:rsid w:val="00143808"/>
    <w:rsid w:val="00143816"/>
    <w:rsid w:val="00144241"/>
    <w:rsid w:val="0014452F"/>
    <w:rsid w:val="00144CFE"/>
    <w:rsid w:val="00145181"/>
    <w:rsid w:val="00146028"/>
    <w:rsid w:val="0014615C"/>
    <w:rsid w:val="001465F7"/>
    <w:rsid w:val="001468D2"/>
    <w:rsid w:val="00146B30"/>
    <w:rsid w:val="0014710F"/>
    <w:rsid w:val="00147ADF"/>
    <w:rsid w:val="00147D64"/>
    <w:rsid w:val="00150AE1"/>
    <w:rsid w:val="00151585"/>
    <w:rsid w:val="00151FB8"/>
    <w:rsid w:val="00152185"/>
    <w:rsid w:val="001528A9"/>
    <w:rsid w:val="00152F04"/>
    <w:rsid w:val="00152FB7"/>
    <w:rsid w:val="00153005"/>
    <w:rsid w:val="001533C2"/>
    <w:rsid w:val="00153751"/>
    <w:rsid w:val="0015428F"/>
    <w:rsid w:val="001543C4"/>
    <w:rsid w:val="00154627"/>
    <w:rsid w:val="00155161"/>
    <w:rsid w:val="00155DD8"/>
    <w:rsid w:val="001573A0"/>
    <w:rsid w:val="00157862"/>
    <w:rsid w:val="00157A99"/>
    <w:rsid w:val="00157DEB"/>
    <w:rsid w:val="00157E73"/>
    <w:rsid w:val="0016109A"/>
    <w:rsid w:val="001635CE"/>
    <w:rsid w:val="00163AD7"/>
    <w:rsid w:val="00163E18"/>
    <w:rsid w:val="00163EE2"/>
    <w:rsid w:val="00163EF1"/>
    <w:rsid w:val="001646BC"/>
    <w:rsid w:val="00164AA0"/>
    <w:rsid w:val="001654A0"/>
    <w:rsid w:val="001656C1"/>
    <w:rsid w:val="001663DE"/>
    <w:rsid w:val="00166D6D"/>
    <w:rsid w:val="001673BE"/>
    <w:rsid w:val="00167752"/>
    <w:rsid w:val="00167DC7"/>
    <w:rsid w:val="00167E9F"/>
    <w:rsid w:val="0017074E"/>
    <w:rsid w:val="001708DA"/>
    <w:rsid w:val="00170924"/>
    <w:rsid w:val="001719E5"/>
    <w:rsid w:val="00171A04"/>
    <w:rsid w:val="00171ADF"/>
    <w:rsid w:val="00172111"/>
    <w:rsid w:val="00172834"/>
    <w:rsid w:val="00172A87"/>
    <w:rsid w:val="00172FD6"/>
    <w:rsid w:val="0017390C"/>
    <w:rsid w:val="00173AAB"/>
    <w:rsid w:val="00173CC3"/>
    <w:rsid w:val="00173E78"/>
    <w:rsid w:val="0017453C"/>
    <w:rsid w:val="0017483C"/>
    <w:rsid w:val="00174B73"/>
    <w:rsid w:val="00174C09"/>
    <w:rsid w:val="00175006"/>
    <w:rsid w:val="001757EB"/>
    <w:rsid w:val="00175A90"/>
    <w:rsid w:val="001761CB"/>
    <w:rsid w:val="0017641A"/>
    <w:rsid w:val="00176AF0"/>
    <w:rsid w:val="00176D12"/>
    <w:rsid w:val="00176D28"/>
    <w:rsid w:val="001771A3"/>
    <w:rsid w:val="0017776B"/>
    <w:rsid w:val="00177BA3"/>
    <w:rsid w:val="00180924"/>
    <w:rsid w:val="00180D3E"/>
    <w:rsid w:val="00180EF2"/>
    <w:rsid w:val="00181B69"/>
    <w:rsid w:val="00181BF7"/>
    <w:rsid w:val="00181C16"/>
    <w:rsid w:val="00181FB8"/>
    <w:rsid w:val="00182187"/>
    <w:rsid w:val="001825DC"/>
    <w:rsid w:val="001830AC"/>
    <w:rsid w:val="00183390"/>
    <w:rsid w:val="001838C3"/>
    <w:rsid w:val="00183B0E"/>
    <w:rsid w:val="00183B8D"/>
    <w:rsid w:val="001843FC"/>
    <w:rsid w:val="001849D6"/>
    <w:rsid w:val="00184F2F"/>
    <w:rsid w:val="001856DC"/>
    <w:rsid w:val="001857CC"/>
    <w:rsid w:val="00185BEE"/>
    <w:rsid w:val="00185EF4"/>
    <w:rsid w:val="00185FA9"/>
    <w:rsid w:val="00186199"/>
    <w:rsid w:val="001862E8"/>
    <w:rsid w:val="00186397"/>
    <w:rsid w:val="001863D0"/>
    <w:rsid w:val="00186703"/>
    <w:rsid w:val="00190344"/>
    <w:rsid w:val="001907F5"/>
    <w:rsid w:val="00190A23"/>
    <w:rsid w:val="001921E7"/>
    <w:rsid w:val="001922B3"/>
    <w:rsid w:val="00192332"/>
    <w:rsid w:val="001925A6"/>
    <w:rsid w:val="001927E4"/>
    <w:rsid w:val="001931E6"/>
    <w:rsid w:val="001936FD"/>
    <w:rsid w:val="00193A9F"/>
    <w:rsid w:val="001942A8"/>
    <w:rsid w:val="00194427"/>
    <w:rsid w:val="0019497C"/>
    <w:rsid w:val="00194D59"/>
    <w:rsid w:val="00195051"/>
    <w:rsid w:val="001954F7"/>
    <w:rsid w:val="00195ABA"/>
    <w:rsid w:val="00195C23"/>
    <w:rsid w:val="0019624C"/>
    <w:rsid w:val="001968F0"/>
    <w:rsid w:val="0019705D"/>
    <w:rsid w:val="00197250"/>
    <w:rsid w:val="00197F5A"/>
    <w:rsid w:val="001A0070"/>
    <w:rsid w:val="001A010B"/>
    <w:rsid w:val="001A087E"/>
    <w:rsid w:val="001A0A94"/>
    <w:rsid w:val="001A0DFB"/>
    <w:rsid w:val="001A0FC9"/>
    <w:rsid w:val="001A1755"/>
    <w:rsid w:val="001A1C03"/>
    <w:rsid w:val="001A1F95"/>
    <w:rsid w:val="001A20BC"/>
    <w:rsid w:val="001A2A78"/>
    <w:rsid w:val="001A2D94"/>
    <w:rsid w:val="001A314D"/>
    <w:rsid w:val="001A3955"/>
    <w:rsid w:val="001A3BBF"/>
    <w:rsid w:val="001A3CB3"/>
    <w:rsid w:val="001A3D47"/>
    <w:rsid w:val="001A3FE3"/>
    <w:rsid w:val="001A460C"/>
    <w:rsid w:val="001A64E5"/>
    <w:rsid w:val="001A6A2B"/>
    <w:rsid w:val="001A6E98"/>
    <w:rsid w:val="001A712A"/>
    <w:rsid w:val="001A7134"/>
    <w:rsid w:val="001B003D"/>
    <w:rsid w:val="001B0885"/>
    <w:rsid w:val="001B089F"/>
    <w:rsid w:val="001B0FCA"/>
    <w:rsid w:val="001B13B6"/>
    <w:rsid w:val="001B180A"/>
    <w:rsid w:val="001B1878"/>
    <w:rsid w:val="001B1B87"/>
    <w:rsid w:val="001B26C7"/>
    <w:rsid w:val="001B2AF8"/>
    <w:rsid w:val="001B302F"/>
    <w:rsid w:val="001B3181"/>
    <w:rsid w:val="001B31BA"/>
    <w:rsid w:val="001B3218"/>
    <w:rsid w:val="001B3CC9"/>
    <w:rsid w:val="001B3D12"/>
    <w:rsid w:val="001B3EF5"/>
    <w:rsid w:val="001B452C"/>
    <w:rsid w:val="001B4627"/>
    <w:rsid w:val="001B4811"/>
    <w:rsid w:val="001B4A2F"/>
    <w:rsid w:val="001B4F36"/>
    <w:rsid w:val="001B602B"/>
    <w:rsid w:val="001B6277"/>
    <w:rsid w:val="001B6B99"/>
    <w:rsid w:val="001B6C98"/>
    <w:rsid w:val="001B7200"/>
    <w:rsid w:val="001B752B"/>
    <w:rsid w:val="001B7791"/>
    <w:rsid w:val="001C04F3"/>
    <w:rsid w:val="001C0E0B"/>
    <w:rsid w:val="001C126A"/>
    <w:rsid w:val="001C1AF1"/>
    <w:rsid w:val="001C1B90"/>
    <w:rsid w:val="001C1E43"/>
    <w:rsid w:val="001C2CA0"/>
    <w:rsid w:val="001C2E8A"/>
    <w:rsid w:val="001C3713"/>
    <w:rsid w:val="001C4513"/>
    <w:rsid w:val="001C4BE3"/>
    <w:rsid w:val="001C4C0B"/>
    <w:rsid w:val="001C4CAD"/>
    <w:rsid w:val="001C594D"/>
    <w:rsid w:val="001C6278"/>
    <w:rsid w:val="001C66D6"/>
    <w:rsid w:val="001C68D4"/>
    <w:rsid w:val="001C6A6A"/>
    <w:rsid w:val="001C6C65"/>
    <w:rsid w:val="001C73F7"/>
    <w:rsid w:val="001C765C"/>
    <w:rsid w:val="001C786A"/>
    <w:rsid w:val="001C7E2B"/>
    <w:rsid w:val="001D0363"/>
    <w:rsid w:val="001D0401"/>
    <w:rsid w:val="001D0522"/>
    <w:rsid w:val="001D0E35"/>
    <w:rsid w:val="001D0FC8"/>
    <w:rsid w:val="001D0FF8"/>
    <w:rsid w:val="001D14E8"/>
    <w:rsid w:val="001D1D43"/>
    <w:rsid w:val="001D1F26"/>
    <w:rsid w:val="001D3CEB"/>
    <w:rsid w:val="001D3E93"/>
    <w:rsid w:val="001D3ED0"/>
    <w:rsid w:val="001D420A"/>
    <w:rsid w:val="001D4869"/>
    <w:rsid w:val="001D4983"/>
    <w:rsid w:val="001D4AC9"/>
    <w:rsid w:val="001D4E9D"/>
    <w:rsid w:val="001D50BF"/>
    <w:rsid w:val="001D54EC"/>
    <w:rsid w:val="001D5BC8"/>
    <w:rsid w:val="001D64E7"/>
    <w:rsid w:val="001D660D"/>
    <w:rsid w:val="001D698E"/>
    <w:rsid w:val="001D6A1C"/>
    <w:rsid w:val="001D77E5"/>
    <w:rsid w:val="001D7FCE"/>
    <w:rsid w:val="001E03B1"/>
    <w:rsid w:val="001E0747"/>
    <w:rsid w:val="001E0AE2"/>
    <w:rsid w:val="001E12EF"/>
    <w:rsid w:val="001E132C"/>
    <w:rsid w:val="001E1422"/>
    <w:rsid w:val="001E1D19"/>
    <w:rsid w:val="001E1FA1"/>
    <w:rsid w:val="001E354A"/>
    <w:rsid w:val="001E376E"/>
    <w:rsid w:val="001E4031"/>
    <w:rsid w:val="001E4132"/>
    <w:rsid w:val="001E443B"/>
    <w:rsid w:val="001E4494"/>
    <w:rsid w:val="001E4B73"/>
    <w:rsid w:val="001E4BD5"/>
    <w:rsid w:val="001E4D54"/>
    <w:rsid w:val="001E4DB3"/>
    <w:rsid w:val="001E4EBB"/>
    <w:rsid w:val="001E5002"/>
    <w:rsid w:val="001E5650"/>
    <w:rsid w:val="001E6275"/>
    <w:rsid w:val="001E6711"/>
    <w:rsid w:val="001E6C0D"/>
    <w:rsid w:val="001E6CF2"/>
    <w:rsid w:val="001E7148"/>
    <w:rsid w:val="001E733F"/>
    <w:rsid w:val="001E7861"/>
    <w:rsid w:val="001E7B3C"/>
    <w:rsid w:val="001F05BD"/>
    <w:rsid w:val="001F0BCA"/>
    <w:rsid w:val="001F121F"/>
    <w:rsid w:val="001F1298"/>
    <w:rsid w:val="001F221E"/>
    <w:rsid w:val="001F28CC"/>
    <w:rsid w:val="001F334D"/>
    <w:rsid w:val="001F36C4"/>
    <w:rsid w:val="001F3C04"/>
    <w:rsid w:val="001F43C9"/>
    <w:rsid w:val="001F4A3C"/>
    <w:rsid w:val="001F4AE4"/>
    <w:rsid w:val="001F4B32"/>
    <w:rsid w:val="001F4B8D"/>
    <w:rsid w:val="001F4E5F"/>
    <w:rsid w:val="001F51BF"/>
    <w:rsid w:val="001F72DF"/>
    <w:rsid w:val="001F7596"/>
    <w:rsid w:val="00200390"/>
    <w:rsid w:val="00200AA9"/>
    <w:rsid w:val="00201317"/>
    <w:rsid w:val="00201E31"/>
    <w:rsid w:val="00202D50"/>
    <w:rsid w:val="0020322E"/>
    <w:rsid w:val="0020352C"/>
    <w:rsid w:val="0020390F"/>
    <w:rsid w:val="00203EB2"/>
    <w:rsid w:val="00203F72"/>
    <w:rsid w:val="00204846"/>
    <w:rsid w:val="00204A3C"/>
    <w:rsid w:val="00204CF5"/>
    <w:rsid w:val="00204D97"/>
    <w:rsid w:val="00205465"/>
    <w:rsid w:val="0020563A"/>
    <w:rsid w:val="002058D6"/>
    <w:rsid w:val="00205A41"/>
    <w:rsid w:val="00205A97"/>
    <w:rsid w:val="00205B6C"/>
    <w:rsid w:val="0020649A"/>
    <w:rsid w:val="002066C0"/>
    <w:rsid w:val="00206731"/>
    <w:rsid w:val="002068FE"/>
    <w:rsid w:val="00206BFD"/>
    <w:rsid w:val="00207651"/>
    <w:rsid w:val="0020766A"/>
    <w:rsid w:val="00207CAA"/>
    <w:rsid w:val="00210706"/>
    <w:rsid w:val="00210999"/>
    <w:rsid w:val="00210F8B"/>
    <w:rsid w:val="002114E3"/>
    <w:rsid w:val="002116EC"/>
    <w:rsid w:val="00211D2D"/>
    <w:rsid w:val="00211DDE"/>
    <w:rsid w:val="00211F39"/>
    <w:rsid w:val="002121B4"/>
    <w:rsid w:val="0021277C"/>
    <w:rsid w:val="00212C3E"/>
    <w:rsid w:val="002139F4"/>
    <w:rsid w:val="00213F6C"/>
    <w:rsid w:val="002140E6"/>
    <w:rsid w:val="0021433B"/>
    <w:rsid w:val="00214557"/>
    <w:rsid w:val="00215043"/>
    <w:rsid w:val="00215129"/>
    <w:rsid w:val="0021567F"/>
    <w:rsid w:val="00215E16"/>
    <w:rsid w:val="00216000"/>
    <w:rsid w:val="002164FE"/>
    <w:rsid w:val="002165BD"/>
    <w:rsid w:val="00216798"/>
    <w:rsid w:val="002169C1"/>
    <w:rsid w:val="00216CAD"/>
    <w:rsid w:val="00216D83"/>
    <w:rsid w:val="002175B4"/>
    <w:rsid w:val="00217900"/>
    <w:rsid w:val="00220665"/>
    <w:rsid w:val="00220857"/>
    <w:rsid w:val="002219EB"/>
    <w:rsid w:val="00221ADB"/>
    <w:rsid w:val="00221DB6"/>
    <w:rsid w:val="00222239"/>
    <w:rsid w:val="00222342"/>
    <w:rsid w:val="002225E2"/>
    <w:rsid w:val="00222B98"/>
    <w:rsid w:val="00223585"/>
    <w:rsid w:val="002237B4"/>
    <w:rsid w:val="00223E6F"/>
    <w:rsid w:val="00223F8B"/>
    <w:rsid w:val="00224C1F"/>
    <w:rsid w:val="00224D97"/>
    <w:rsid w:val="00224F1E"/>
    <w:rsid w:val="0022529E"/>
    <w:rsid w:val="0022591F"/>
    <w:rsid w:val="00225D29"/>
    <w:rsid w:val="00225EC2"/>
    <w:rsid w:val="00226083"/>
    <w:rsid w:val="00226A5D"/>
    <w:rsid w:val="00226E00"/>
    <w:rsid w:val="00226FC0"/>
    <w:rsid w:val="0022734E"/>
    <w:rsid w:val="0022737B"/>
    <w:rsid w:val="0022775E"/>
    <w:rsid w:val="00230CF6"/>
    <w:rsid w:val="0023132D"/>
    <w:rsid w:val="00231864"/>
    <w:rsid w:val="00231FC8"/>
    <w:rsid w:val="002320A2"/>
    <w:rsid w:val="00232289"/>
    <w:rsid w:val="002324F9"/>
    <w:rsid w:val="0023256D"/>
    <w:rsid w:val="00232AAA"/>
    <w:rsid w:val="00232F6E"/>
    <w:rsid w:val="0023342E"/>
    <w:rsid w:val="00233C9D"/>
    <w:rsid w:val="00233DCF"/>
    <w:rsid w:val="00234B5D"/>
    <w:rsid w:val="00234FE0"/>
    <w:rsid w:val="00235007"/>
    <w:rsid w:val="0023595C"/>
    <w:rsid w:val="00235A08"/>
    <w:rsid w:val="00235C52"/>
    <w:rsid w:val="00235D6E"/>
    <w:rsid w:val="0023601F"/>
    <w:rsid w:val="00236316"/>
    <w:rsid w:val="00236574"/>
    <w:rsid w:val="002369E5"/>
    <w:rsid w:val="00236BC5"/>
    <w:rsid w:val="00236F68"/>
    <w:rsid w:val="00236FA7"/>
    <w:rsid w:val="002376F3"/>
    <w:rsid w:val="00237D95"/>
    <w:rsid w:val="002404B1"/>
    <w:rsid w:val="002404EF"/>
    <w:rsid w:val="0024080D"/>
    <w:rsid w:val="002408EA"/>
    <w:rsid w:val="00240D15"/>
    <w:rsid w:val="00240EE4"/>
    <w:rsid w:val="002417AF"/>
    <w:rsid w:val="00241CE4"/>
    <w:rsid w:val="00242CCE"/>
    <w:rsid w:val="00243530"/>
    <w:rsid w:val="002438C6"/>
    <w:rsid w:val="00243C73"/>
    <w:rsid w:val="00243DF8"/>
    <w:rsid w:val="00243E55"/>
    <w:rsid w:val="002440A6"/>
    <w:rsid w:val="0024482C"/>
    <w:rsid w:val="00244F3E"/>
    <w:rsid w:val="00245516"/>
    <w:rsid w:val="00245551"/>
    <w:rsid w:val="00245B75"/>
    <w:rsid w:val="00246248"/>
    <w:rsid w:val="002465D1"/>
    <w:rsid w:val="0024685B"/>
    <w:rsid w:val="002475D8"/>
    <w:rsid w:val="002477D4"/>
    <w:rsid w:val="002501C4"/>
    <w:rsid w:val="00250300"/>
    <w:rsid w:val="002506AB"/>
    <w:rsid w:val="00250727"/>
    <w:rsid w:val="00250920"/>
    <w:rsid w:val="00250939"/>
    <w:rsid w:val="00250994"/>
    <w:rsid w:val="00250D80"/>
    <w:rsid w:val="00250F03"/>
    <w:rsid w:val="002519D0"/>
    <w:rsid w:val="00251C34"/>
    <w:rsid w:val="00252CDB"/>
    <w:rsid w:val="00253289"/>
    <w:rsid w:val="00253488"/>
    <w:rsid w:val="00253BDB"/>
    <w:rsid w:val="0025432E"/>
    <w:rsid w:val="00254407"/>
    <w:rsid w:val="002544F2"/>
    <w:rsid w:val="0025467E"/>
    <w:rsid w:val="00254A5A"/>
    <w:rsid w:val="00254BAC"/>
    <w:rsid w:val="00254C24"/>
    <w:rsid w:val="002550FC"/>
    <w:rsid w:val="00256388"/>
    <w:rsid w:val="002563E4"/>
    <w:rsid w:val="002565F8"/>
    <w:rsid w:val="002566A1"/>
    <w:rsid w:val="00256B5E"/>
    <w:rsid w:val="00256D21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0DAF"/>
    <w:rsid w:val="002613DF"/>
    <w:rsid w:val="002615F6"/>
    <w:rsid w:val="002619CD"/>
    <w:rsid w:val="00261FAC"/>
    <w:rsid w:val="00262021"/>
    <w:rsid w:val="00262634"/>
    <w:rsid w:val="00262717"/>
    <w:rsid w:val="00262D48"/>
    <w:rsid w:val="00263056"/>
    <w:rsid w:val="00263755"/>
    <w:rsid w:val="00263A10"/>
    <w:rsid w:val="00264193"/>
    <w:rsid w:val="0026485E"/>
    <w:rsid w:val="002649B5"/>
    <w:rsid w:val="00264BDC"/>
    <w:rsid w:val="00265492"/>
    <w:rsid w:val="0026559C"/>
    <w:rsid w:val="0026589D"/>
    <w:rsid w:val="00265956"/>
    <w:rsid w:val="00267DA4"/>
    <w:rsid w:val="00267EC2"/>
    <w:rsid w:val="002701EE"/>
    <w:rsid w:val="002710B0"/>
    <w:rsid w:val="002710FA"/>
    <w:rsid w:val="002713EC"/>
    <w:rsid w:val="00271B15"/>
    <w:rsid w:val="002729CD"/>
    <w:rsid w:val="00272A6C"/>
    <w:rsid w:val="00272BCD"/>
    <w:rsid w:val="00272EA9"/>
    <w:rsid w:val="002730D9"/>
    <w:rsid w:val="0027320E"/>
    <w:rsid w:val="002734F7"/>
    <w:rsid w:val="0027359E"/>
    <w:rsid w:val="00273A9E"/>
    <w:rsid w:val="00274120"/>
    <w:rsid w:val="002741B0"/>
    <w:rsid w:val="002745E4"/>
    <w:rsid w:val="00275654"/>
    <w:rsid w:val="002757E8"/>
    <w:rsid w:val="00275AAC"/>
    <w:rsid w:val="00275B6A"/>
    <w:rsid w:val="0027618C"/>
    <w:rsid w:val="00276488"/>
    <w:rsid w:val="0027698A"/>
    <w:rsid w:val="00277018"/>
    <w:rsid w:val="0027739B"/>
    <w:rsid w:val="0027741D"/>
    <w:rsid w:val="00277BAF"/>
    <w:rsid w:val="00277C31"/>
    <w:rsid w:val="00280249"/>
    <w:rsid w:val="002805E8"/>
    <w:rsid w:val="0028098F"/>
    <w:rsid w:val="00280FAC"/>
    <w:rsid w:val="002813BE"/>
    <w:rsid w:val="002823EF"/>
    <w:rsid w:val="0028257E"/>
    <w:rsid w:val="002827D1"/>
    <w:rsid w:val="0028373F"/>
    <w:rsid w:val="0028392B"/>
    <w:rsid w:val="00283B8C"/>
    <w:rsid w:val="002841C3"/>
    <w:rsid w:val="002842AC"/>
    <w:rsid w:val="002847A5"/>
    <w:rsid w:val="00284A68"/>
    <w:rsid w:val="00285411"/>
    <w:rsid w:val="00285988"/>
    <w:rsid w:val="00286659"/>
    <w:rsid w:val="002869B9"/>
    <w:rsid w:val="002869BE"/>
    <w:rsid w:val="00286A62"/>
    <w:rsid w:val="00286D09"/>
    <w:rsid w:val="0028740E"/>
    <w:rsid w:val="002875FE"/>
    <w:rsid w:val="002876E4"/>
    <w:rsid w:val="0028788F"/>
    <w:rsid w:val="00287E18"/>
    <w:rsid w:val="0029013F"/>
    <w:rsid w:val="00290280"/>
    <w:rsid w:val="00290CBE"/>
    <w:rsid w:val="00290D39"/>
    <w:rsid w:val="00290DAB"/>
    <w:rsid w:val="00291C3B"/>
    <w:rsid w:val="00292237"/>
    <w:rsid w:val="002925D9"/>
    <w:rsid w:val="00292774"/>
    <w:rsid w:val="00292A64"/>
    <w:rsid w:val="00292ABD"/>
    <w:rsid w:val="00293062"/>
    <w:rsid w:val="00293399"/>
    <w:rsid w:val="00293A1E"/>
    <w:rsid w:val="00293C25"/>
    <w:rsid w:val="00294B34"/>
    <w:rsid w:val="0029522B"/>
    <w:rsid w:val="00295AA8"/>
    <w:rsid w:val="00296158"/>
    <w:rsid w:val="002962C4"/>
    <w:rsid w:val="00296541"/>
    <w:rsid w:val="00296594"/>
    <w:rsid w:val="00296E81"/>
    <w:rsid w:val="00297006"/>
    <w:rsid w:val="00297553"/>
    <w:rsid w:val="00297DD4"/>
    <w:rsid w:val="002A1069"/>
    <w:rsid w:val="002A1B9E"/>
    <w:rsid w:val="002A1CB8"/>
    <w:rsid w:val="002A23E1"/>
    <w:rsid w:val="002A2422"/>
    <w:rsid w:val="002A29CA"/>
    <w:rsid w:val="002A2C5D"/>
    <w:rsid w:val="002A34DF"/>
    <w:rsid w:val="002A3692"/>
    <w:rsid w:val="002A40C3"/>
    <w:rsid w:val="002A49C0"/>
    <w:rsid w:val="002A4F29"/>
    <w:rsid w:val="002A5091"/>
    <w:rsid w:val="002A5AF0"/>
    <w:rsid w:val="002A5CD3"/>
    <w:rsid w:val="002A6A68"/>
    <w:rsid w:val="002A6C5F"/>
    <w:rsid w:val="002A6D3E"/>
    <w:rsid w:val="002A719D"/>
    <w:rsid w:val="002A7284"/>
    <w:rsid w:val="002A750C"/>
    <w:rsid w:val="002A7952"/>
    <w:rsid w:val="002B0496"/>
    <w:rsid w:val="002B061D"/>
    <w:rsid w:val="002B069B"/>
    <w:rsid w:val="002B06A0"/>
    <w:rsid w:val="002B08E0"/>
    <w:rsid w:val="002B0CF9"/>
    <w:rsid w:val="002B1A6D"/>
    <w:rsid w:val="002B2B5C"/>
    <w:rsid w:val="002B2BFA"/>
    <w:rsid w:val="002B371F"/>
    <w:rsid w:val="002B3737"/>
    <w:rsid w:val="002B5CA6"/>
    <w:rsid w:val="002B6064"/>
    <w:rsid w:val="002B714D"/>
    <w:rsid w:val="002B7158"/>
    <w:rsid w:val="002B7835"/>
    <w:rsid w:val="002B7DE7"/>
    <w:rsid w:val="002B7E6B"/>
    <w:rsid w:val="002C026E"/>
    <w:rsid w:val="002C1265"/>
    <w:rsid w:val="002C1494"/>
    <w:rsid w:val="002C17DA"/>
    <w:rsid w:val="002C1886"/>
    <w:rsid w:val="002C26A9"/>
    <w:rsid w:val="002C2F6D"/>
    <w:rsid w:val="002C2FDF"/>
    <w:rsid w:val="002C3103"/>
    <w:rsid w:val="002C3843"/>
    <w:rsid w:val="002C3BA6"/>
    <w:rsid w:val="002C3BFA"/>
    <w:rsid w:val="002C3F23"/>
    <w:rsid w:val="002C41E0"/>
    <w:rsid w:val="002C4946"/>
    <w:rsid w:val="002C522D"/>
    <w:rsid w:val="002C52C6"/>
    <w:rsid w:val="002C52F2"/>
    <w:rsid w:val="002C54CF"/>
    <w:rsid w:val="002C5A61"/>
    <w:rsid w:val="002C5C99"/>
    <w:rsid w:val="002C64EA"/>
    <w:rsid w:val="002C787C"/>
    <w:rsid w:val="002C7D06"/>
    <w:rsid w:val="002C7E33"/>
    <w:rsid w:val="002C7F2A"/>
    <w:rsid w:val="002D01C7"/>
    <w:rsid w:val="002D0380"/>
    <w:rsid w:val="002D060F"/>
    <w:rsid w:val="002D0E54"/>
    <w:rsid w:val="002D1461"/>
    <w:rsid w:val="002D1489"/>
    <w:rsid w:val="002D1AE6"/>
    <w:rsid w:val="002D1B42"/>
    <w:rsid w:val="002D1B94"/>
    <w:rsid w:val="002D22C8"/>
    <w:rsid w:val="002D2E57"/>
    <w:rsid w:val="002D35ED"/>
    <w:rsid w:val="002D3B13"/>
    <w:rsid w:val="002D3EFB"/>
    <w:rsid w:val="002D48AC"/>
    <w:rsid w:val="002D4917"/>
    <w:rsid w:val="002D57F8"/>
    <w:rsid w:val="002D5CAA"/>
    <w:rsid w:val="002D5E50"/>
    <w:rsid w:val="002D617E"/>
    <w:rsid w:val="002D6CFC"/>
    <w:rsid w:val="002D6D70"/>
    <w:rsid w:val="002D75D6"/>
    <w:rsid w:val="002D7B14"/>
    <w:rsid w:val="002D7D49"/>
    <w:rsid w:val="002D7EED"/>
    <w:rsid w:val="002E06FF"/>
    <w:rsid w:val="002E0903"/>
    <w:rsid w:val="002E0F35"/>
    <w:rsid w:val="002E10A8"/>
    <w:rsid w:val="002E1C98"/>
    <w:rsid w:val="002E1F04"/>
    <w:rsid w:val="002E240C"/>
    <w:rsid w:val="002E244C"/>
    <w:rsid w:val="002E2E16"/>
    <w:rsid w:val="002E322C"/>
    <w:rsid w:val="002E3AE0"/>
    <w:rsid w:val="002E456C"/>
    <w:rsid w:val="002E485B"/>
    <w:rsid w:val="002E4983"/>
    <w:rsid w:val="002E4ABC"/>
    <w:rsid w:val="002E4B0B"/>
    <w:rsid w:val="002E52F1"/>
    <w:rsid w:val="002E552B"/>
    <w:rsid w:val="002E5591"/>
    <w:rsid w:val="002E567A"/>
    <w:rsid w:val="002E5D0D"/>
    <w:rsid w:val="002E6CF8"/>
    <w:rsid w:val="002E7D02"/>
    <w:rsid w:val="002E7E02"/>
    <w:rsid w:val="002F0464"/>
    <w:rsid w:val="002F0777"/>
    <w:rsid w:val="002F0EDE"/>
    <w:rsid w:val="002F155B"/>
    <w:rsid w:val="002F1ADC"/>
    <w:rsid w:val="002F1E67"/>
    <w:rsid w:val="002F21C6"/>
    <w:rsid w:val="002F2826"/>
    <w:rsid w:val="002F37B9"/>
    <w:rsid w:val="002F37EE"/>
    <w:rsid w:val="002F3BA0"/>
    <w:rsid w:val="002F3C95"/>
    <w:rsid w:val="002F3FC2"/>
    <w:rsid w:val="002F432F"/>
    <w:rsid w:val="002F44B8"/>
    <w:rsid w:val="002F47CF"/>
    <w:rsid w:val="002F5104"/>
    <w:rsid w:val="002F57FF"/>
    <w:rsid w:val="002F5E5E"/>
    <w:rsid w:val="002F641D"/>
    <w:rsid w:val="002F6C13"/>
    <w:rsid w:val="002F756D"/>
    <w:rsid w:val="002F7EF4"/>
    <w:rsid w:val="00300134"/>
    <w:rsid w:val="0030040D"/>
    <w:rsid w:val="00300802"/>
    <w:rsid w:val="00300830"/>
    <w:rsid w:val="00300B81"/>
    <w:rsid w:val="00300C2C"/>
    <w:rsid w:val="003010FE"/>
    <w:rsid w:val="00301465"/>
    <w:rsid w:val="00301896"/>
    <w:rsid w:val="003022DD"/>
    <w:rsid w:val="003027B9"/>
    <w:rsid w:val="003027C0"/>
    <w:rsid w:val="00302AFB"/>
    <w:rsid w:val="00303032"/>
    <w:rsid w:val="00303330"/>
    <w:rsid w:val="00303427"/>
    <w:rsid w:val="0030352E"/>
    <w:rsid w:val="00303720"/>
    <w:rsid w:val="00303CFC"/>
    <w:rsid w:val="003043F6"/>
    <w:rsid w:val="00304A53"/>
    <w:rsid w:val="00304B7F"/>
    <w:rsid w:val="00305D79"/>
    <w:rsid w:val="0030670C"/>
    <w:rsid w:val="00306750"/>
    <w:rsid w:val="00306943"/>
    <w:rsid w:val="00307D3B"/>
    <w:rsid w:val="00307E26"/>
    <w:rsid w:val="00310153"/>
    <w:rsid w:val="00311354"/>
    <w:rsid w:val="00311FBF"/>
    <w:rsid w:val="00312C20"/>
    <w:rsid w:val="00313149"/>
    <w:rsid w:val="003132B8"/>
    <w:rsid w:val="003137F9"/>
    <w:rsid w:val="00313AE1"/>
    <w:rsid w:val="00313B56"/>
    <w:rsid w:val="00313C6B"/>
    <w:rsid w:val="00313D02"/>
    <w:rsid w:val="003145CC"/>
    <w:rsid w:val="00316606"/>
    <w:rsid w:val="00316960"/>
    <w:rsid w:val="00316FF5"/>
    <w:rsid w:val="00317075"/>
    <w:rsid w:val="0031715E"/>
    <w:rsid w:val="00317E5E"/>
    <w:rsid w:val="003200F6"/>
    <w:rsid w:val="00320A41"/>
    <w:rsid w:val="00320F5C"/>
    <w:rsid w:val="003212A3"/>
    <w:rsid w:val="00321E9A"/>
    <w:rsid w:val="003223BE"/>
    <w:rsid w:val="003227E4"/>
    <w:rsid w:val="0032281B"/>
    <w:rsid w:val="00322B82"/>
    <w:rsid w:val="00322BB8"/>
    <w:rsid w:val="00322C7F"/>
    <w:rsid w:val="00322D01"/>
    <w:rsid w:val="003235AC"/>
    <w:rsid w:val="0032382F"/>
    <w:rsid w:val="00324288"/>
    <w:rsid w:val="003242CB"/>
    <w:rsid w:val="003243D4"/>
    <w:rsid w:val="00324537"/>
    <w:rsid w:val="00324767"/>
    <w:rsid w:val="00324B36"/>
    <w:rsid w:val="0032535A"/>
    <w:rsid w:val="00326E40"/>
    <w:rsid w:val="00326E4E"/>
    <w:rsid w:val="00326E58"/>
    <w:rsid w:val="00326F34"/>
    <w:rsid w:val="00327101"/>
    <w:rsid w:val="00327226"/>
    <w:rsid w:val="00327DC2"/>
    <w:rsid w:val="00330782"/>
    <w:rsid w:val="00330A7B"/>
    <w:rsid w:val="00330C2C"/>
    <w:rsid w:val="0033108D"/>
    <w:rsid w:val="00331A64"/>
    <w:rsid w:val="00331D77"/>
    <w:rsid w:val="00331F11"/>
    <w:rsid w:val="0033205B"/>
    <w:rsid w:val="003321B2"/>
    <w:rsid w:val="003325B3"/>
    <w:rsid w:val="00332756"/>
    <w:rsid w:val="00332CD7"/>
    <w:rsid w:val="003333DF"/>
    <w:rsid w:val="003336B3"/>
    <w:rsid w:val="003338C7"/>
    <w:rsid w:val="003346E0"/>
    <w:rsid w:val="00334DE7"/>
    <w:rsid w:val="00335557"/>
    <w:rsid w:val="00335664"/>
    <w:rsid w:val="003358C8"/>
    <w:rsid w:val="003358F8"/>
    <w:rsid w:val="00335E19"/>
    <w:rsid w:val="00336300"/>
    <w:rsid w:val="003366A4"/>
    <w:rsid w:val="00336D79"/>
    <w:rsid w:val="0033721F"/>
    <w:rsid w:val="003376C2"/>
    <w:rsid w:val="00337E14"/>
    <w:rsid w:val="003401A5"/>
    <w:rsid w:val="00340255"/>
    <w:rsid w:val="003403E4"/>
    <w:rsid w:val="0034091D"/>
    <w:rsid w:val="00341C17"/>
    <w:rsid w:val="00341D36"/>
    <w:rsid w:val="0034223E"/>
    <w:rsid w:val="00342A9C"/>
    <w:rsid w:val="003433DE"/>
    <w:rsid w:val="0034367D"/>
    <w:rsid w:val="00343A09"/>
    <w:rsid w:val="00343E97"/>
    <w:rsid w:val="00344089"/>
    <w:rsid w:val="0034410B"/>
    <w:rsid w:val="00344366"/>
    <w:rsid w:val="00344487"/>
    <w:rsid w:val="00344BD1"/>
    <w:rsid w:val="003451FF"/>
    <w:rsid w:val="00345C90"/>
    <w:rsid w:val="00345ECC"/>
    <w:rsid w:val="00346446"/>
    <w:rsid w:val="00346E7C"/>
    <w:rsid w:val="003471D7"/>
    <w:rsid w:val="003473AB"/>
    <w:rsid w:val="003474FC"/>
    <w:rsid w:val="0034797E"/>
    <w:rsid w:val="00347B1C"/>
    <w:rsid w:val="00347D37"/>
    <w:rsid w:val="00347D43"/>
    <w:rsid w:val="00347DBD"/>
    <w:rsid w:val="00350080"/>
    <w:rsid w:val="00350215"/>
    <w:rsid w:val="003506A4"/>
    <w:rsid w:val="00350CD8"/>
    <w:rsid w:val="00350FE7"/>
    <w:rsid w:val="0035164A"/>
    <w:rsid w:val="00351849"/>
    <w:rsid w:val="00351C80"/>
    <w:rsid w:val="003523B8"/>
    <w:rsid w:val="00352C9F"/>
    <w:rsid w:val="003531D0"/>
    <w:rsid w:val="00353589"/>
    <w:rsid w:val="003535C7"/>
    <w:rsid w:val="0035366A"/>
    <w:rsid w:val="00353C0B"/>
    <w:rsid w:val="00354973"/>
    <w:rsid w:val="003557AD"/>
    <w:rsid w:val="00355810"/>
    <w:rsid w:val="00355D31"/>
    <w:rsid w:val="00355F4D"/>
    <w:rsid w:val="00357200"/>
    <w:rsid w:val="00357894"/>
    <w:rsid w:val="00357926"/>
    <w:rsid w:val="00357B33"/>
    <w:rsid w:val="003605B5"/>
    <w:rsid w:val="00360C44"/>
    <w:rsid w:val="00360EB6"/>
    <w:rsid w:val="0036158B"/>
    <w:rsid w:val="0036164E"/>
    <w:rsid w:val="00361683"/>
    <w:rsid w:val="00361AC8"/>
    <w:rsid w:val="00361D36"/>
    <w:rsid w:val="00362026"/>
    <w:rsid w:val="003621E2"/>
    <w:rsid w:val="00362C0B"/>
    <w:rsid w:val="00362D1E"/>
    <w:rsid w:val="00362E84"/>
    <w:rsid w:val="00362EB1"/>
    <w:rsid w:val="0036347A"/>
    <w:rsid w:val="003641A4"/>
    <w:rsid w:val="003644B9"/>
    <w:rsid w:val="00365515"/>
    <w:rsid w:val="00365B28"/>
    <w:rsid w:val="00365E04"/>
    <w:rsid w:val="00365E36"/>
    <w:rsid w:val="00366948"/>
    <w:rsid w:val="00366BC6"/>
    <w:rsid w:val="0036711B"/>
    <w:rsid w:val="0036760A"/>
    <w:rsid w:val="0036788F"/>
    <w:rsid w:val="00367BFD"/>
    <w:rsid w:val="00367C47"/>
    <w:rsid w:val="00367F90"/>
    <w:rsid w:val="00367FBD"/>
    <w:rsid w:val="00370095"/>
    <w:rsid w:val="00370223"/>
    <w:rsid w:val="003703F6"/>
    <w:rsid w:val="00371C6F"/>
    <w:rsid w:val="00371F35"/>
    <w:rsid w:val="00372320"/>
    <w:rsid w:val="003727CD"/>
    <w:rsid w:val="003727E7"/>
    <w:rsid w:val="00372814"/>
    <w:rsid w:val="00373403"/>
    <w:rsid w:val="0037372F"/>
    <w:rsid w:val="00373755"/>
    <w:rsid w:val="00373E92"/>
    <w:rsid w:val="0037442B"/>
    <w:rsid w:val="003744D5"/>
    <w:rsid w:val="003749B6"/>
    <w:rsid w:val="00374AC7"/>
    <w:rsid w:val="00374C9B"/>
    <w:rsid w:val="0037557C"/>
    <w:rsid w:val="00375710"/>
    <w:rsid w:val="0037579B"/>
    <w:rsid w:val="00375B0E"/>
    <w:rsid w:val="00375C81"/>
    <w:rsid w:val="00375E3F"/>
    <w:rsid w:val="00376064"/>
    <w:rsid w:val="00376416"/>
    <w:rsid w:val="0037664D"/>
    <w:rsid w:val="003768B0"/>
    <w:rsid w:val="00376ACB"/>
    <w:rsid w:val="0037730F"/>
    <w:rsid w:val="003773AF"/>
    <w:rsid w:val="00377448"/>
    <w:rsid w:val="00377858"/>
    <w:rsid w:val="00380254"/>
    <w:rsid w:val="003812E1"/>
    <w:rsid w:val="0038151B"/>
    <w:rsid w:val="003818CE"/>
    <w:rsid w:val="00381B9A"/>
    <w:rsid w:val="00381C58"/>
    <w:rsid w:val="00381D24"/>
    <w:rsid w:val="00382314"/>
    <w:rsid w:val="00382603"/>
    <w:rsid w:val="00382F89"/>
    <w:rsid w:val="0038307E"/>
    <w:rsid w:val="00383446"/>
    <w:rsid w:val="00383B0B"/>
    <w:rsid w:val="003843C6"/>
    <w:rsid w:val="00384569"/>
    <w:rsid w:val="003849E7"/>
    <w:rsid w:val="00384D34"/>
    <w:rsid w:val="00384F23"/>
    <w:rsid w:val="00384F80"/>
    <w:rsid w:val="00385739"/>
    <w:rsid w:val="003857A4"/>
    <w:rsid w:val="00385A3C"/>
    <w:rsid w:val="00385F52"/>
    <w:rsid w:val="00386553"/>
    <w:rsid w:val="00387A35"/>
    <w:rsid w:val="00387B71"/>
    <w:rsid w:val="00387E8A"/>
    <w:rsid w:val="0039014E"/>
    <w:rsid w:val="0039073D"/>
    <w:rsid w:val="00390749"/>
    <w:rsid w:val="003907A5"/>
    <w:rsid w:val="00390817"/>
    <w:rsid w:val="00390A34"/>
    <w:rsid w:val="00391719"/>
    <w:rsid w:val="00391732"/>
    <w:rsid w:val="00391928"/>
    <w:rsid w:val="00391D54"/>
    <w:rsid w:val="00392260"/>
    <w:rsid w:val="00392776"/>
    <w:rsid w:val="0039282A"/>
    <w:rsid w:val="00392B6C"/>
    <w:rsid w:val="00392CFB"/>
    <w:rsid w:val="003938E6"/>
    <w:rsid w:val="0039446B"/>
    <w:rsid w:val="00394488"/>
    <w:rsid w:val="0039448C"/>
    <w:rsid w:val="003945D0"/>
    <w:rsid w:val="003950DE"/>
    <w:rsid w:val="00395759"/>
    <w:rsid w:val="00395A13"/>
    <w:rsid w:val="00395D1B"/>
    <w:rsid w:val="00395F3A"/>
    <w:rsid w:val="003965D5"/>
    <w:rsid w:val="00396A1B"/>
    <w:rsid w:val="00396E88"/>
    <w:rsid w:val="00397870"/>
    <w:rsid w:val="003A0039"/>
    <w:rsid w:val="003A05E9"/>
    <w:rsid w:val="003A071B"/>
    <w:rsid w:val="003A0A9F"/>
    <w:rsid w:val="003A0AB5"/>
    <w:rsid w:val="003A0AC1"/>
    <w:rsid w:val="003A0D42"/>
    <w:rsid w:val="003A1469"/>
    <w:rsid w:val="003A2839"/>
    <w:rsid w:val="003A2B4C"/>
    <w:rsid w:val="003A2B64"/>
    <w:rsid w:val="003A2F1D"/>
    <w:rsid w:val="003A3BDD"/>
    <w:rsid w:val="003A3E0E"/>
    <w:rsid w:val="003A3ECE"/>
    <w:rsid w:val="003A4A26"/>
    <w:rsid w:val="003A4BAA"/>
    <w:rsid w:val="003A4E27"/>
    <w:rsid w:val="003A5056"/>
    <w:rsid w:val="003A5B58"/>
    <w:rsid w:val="003A5C2A"/>
    <w:rsid w:val="003A6353"/>
    <w:rsid w:val="003A6811"/>
    <w:rsid w:val="003A6934"/>
    <w:rsid w:val="003A6948"/>
    <w:rsid w:val="003A71CF"/>
    <w:rsid w:val="003B014F"/>
    <w:rsid w:val="003B034C"/>
    <w:rsid w:val="003B0A80"/>
    <w:rsid w:val="003B1556"/>
    <w:rsid w:val="003B1AE1"/>
    <w:rsid w:val="003B1CFC"/>
    <w:rsid w:val="003B23A6"/>
    <w:rsid w:val="003B2CFD"/>
    <w:rsid w:val="003B2D9F"/>
    <w:rsid w:val="003B3751"/>
    <w:rsid w:val="003B3E15"/>
    <w:rsid w:val="003B44A5"/>
    <w:rsid w:val="003B49B0"/>
    <w:rsid w:val="003B4D95"/>
    <w:rsid w:val="003B4E77"/>
    <w:rsid w:val="003B51D0"/>
    <w:rsid w:val="003B5433"/>
    <w:rsid w:val="003B5643"/>
    <w:rsid w:val="003B59E4"/>
    <w:rsid w:val="003B5BF0"/>
    <w:rsid w:val="003B5CBA"/>
    <w:rsid w:val="003B7127"/>
    <w:rsid w:val="003B7D89"/>
    <w:rsid w:val="003C23B5"/>
    <w:rsid w:val="003C241C"/>
    <w:rsid w:val="003C241D"/>
    <w:rsid w:val="003C25EA"/>
    <w:rsid w:val="003C2A1F"/>
    <w:rsid w:val="003C2E30"/>
    <w:rsid w:val="003C32A8"/>
    <w:rsid w:val="003C38DB"/>
    <w:rsid w:val="003C3F63"/>
    <w:rsid w:val="003C40AD"/>
    <w:rsid w:val="003C4129"/>
    <w:rsid w:val="003C4308"/>
    <w:rsid w:val="003C440A"/>
    <w:rsid w:val="003C45F4"/>
    <w:rsid w:val="003C4BE0"/>
    <w:rsid w:val="003C4BE1"/>
    <w:rsid w:val="003C4D1C"/>
    <w:rsid w:val="003C5022"/>
    <w:rsid w:val="003C50E3"/>
    <w:rsid w:val="003C5139"/>
    <w:rsid w:val="003C5388"/>
    <w:rsid w:val="003C55E7"/>
    <w:rsid w:val="003C58AA"/>
    <w:rsid w:val="003C5C17"/>
    <w:rsid w:val="003C626B"/>
    <w:rsid w:val="003C6915"/>
    <w:rsid w:val="003C6D5F"/>
    <w:rsid w:val="003C72E1"/>
    <w:rsid w:val="003C7474"/>
    <w:rsid w:val="003C768E"/>
    <w:rsid w:val="003C77C6"/>
    <w:rsid w:val="003C7BB5"/>
    <w:rsid w:val="003D03B3"/>
    <w:rsid w:val="003D0602"/>
    <w:rsid w:val="003D0708"/>
    <w:rsid w:val="003D076D"/>
    <w:rsid w:val="003D0E5C"/>
    <w:rsid w:val="003D1131"/>
    <w:rsid w:val="003D1609"/>
    <w:rsid w:val="003D1902"/>
    <w:rsid w:val="003D1E22"/>
    <w:rsid w:val="003D2390"/>
    <w:rsid w:val="003D2450"/>
    <w:rsid w:val="003D2861"/>
    <w:rsid w:val="003D2D37"/>
    <w:rsid w:val="003D3439"/>
    <w:rsid w:val="003D34C9"/>
    <w:rsid w:val="003D3EB5"/>
    <w:rsid w:val="003D4526"/>
    <w:rsid w:val="003D4628"/>
    <w:rsid w:val="003D4646"/>
    <w:rsid w:val="003D47E2"/>
    <w:rsid w:val="003D4B41"/>
    <w:rsid w:val="003D4CE8"/>
    <w:rsid w:val="003D5488"/>
    <w:rsid w:val="003D5938"/>
    <w:rsid w:val="003D5D83"/>
    <w:rsid w:val="003D5EEE"/>
    <w:rsid w:val="003D5F8B"/>
    <w:rsid w:val="003D5FF7"/>
    <w:rsid w:val="003D64E9"/>
    <w:rsid w:val="003D679A"/>
    <w:rsid w:val="003D728B"/>
    <w:rsid w:val="003D755C"/>
    <w:rsid w:val="003D77A9"/>
    <w:rsid w:val="003E04A6"/>
    <w:rsid w:val="003E0616"/>
    <w:rsid w:val="003E0654"/>
    <w:rsid w:val="003E0657"/>
    <w:rsid w:val="003E0C69"/>
    <w:rsid w:val="003E0EA6"/>
    <w:rsid w:val="003E1B0C"/>
    <w:rsid w:val="003E296D"/>
    <w:rsid w:val="003E2A6C"/>
    <w:rsid w:val="003E2BF9"/>
    <w:rsid w:val="003E2E8D"/>
    <w:rsid w:val="003E3D88"/>
    <w:rsid w:val="003E3F4E"/>
    <w:rsid w:val="003E3F77"/>
    <w:rsid w:val="003E4648"/>
    <w:rsid w:val="003E4920"/>
    <w:rsid w:val="003E514E"/>
    <w:rsid w:val="003E6104"/>
    <w:rsid w:val="003E6246"/>
    <w:rsid w:val="003E78E5"/>
    <w:rsid w:val="003E7D2B"/>
    <w:rsid w:val="003F02EA"/>
    <w:rsid w:val="003F03D7"/>
    <w:rsid w:val="003F0865"/>
    <w:rsid w:val="003F0A61"/>
    <w:rsid w:val="003F1C0E"/>
    <w:rsid w:val="003F1DEF"/>
    <w:rsid w:val="003F21F5"/>
    <w:rsid w:val="003F231D"/>
    <w:rsid w:val="003F258C"/>
    <w:rsid w:val="003F34E9"/>
    <w:rsid w:val="003F378D"/>
    <w:rsid w:val="003F398D"/>
    <w:rsid w:val="003F3C9E"/>
    <w:rsid w:val="003F4DB4"/>
    <w:rsid w:val="003F4F1D"/>
    <w:rsid w:val="003F5082"/>
    <w:rsid w:val="003F50F0"/>
    <w:rsid w:val="003F512B"/>
    <w:rsid w:val="003F5314"/>
    <w:rsid w:val="003F5B4D"/>
    <w:rsid w:val="003F5E83"/>
    <w:rsid w:val="003F5F50"/>
    <w:rsid w:val="003F63D5"/>
    <w:rsid w:val="003F65DE"/>
    <w:rsid w:val="003F669E"/>
    <w:rsid w:val="003F68CB"/>
    <w:rsid w:val="003F69C8"/>
    <w:rsid w:val="003F6EF5"/>
    <w:rsid w:val="003F71D2"/>
    <w:rsid w:val="003F74B2"/>
    <w:rsid w:val="003F789B"/>
    <w:rsid w:val="003F7B22"/>
    <w:rsid w:val="003F7FF2"/>
    <w:rsid w:val="004004B8"/>
    <w:rsid w:val="00400A64"/>
    <w:rsid w:val="0040100F"/>
    <w:rsid w:val="0040191D"/>
    <w:rsid w:val="0040199F"/>
    <w:rsid w:val="00401F3F"/>
    <w:rsid w:val="00402122"/>
    <w:rsid w:val="0040253B"/>
    <w:rsid w:val="00402B7A"/>
    <w:rsid w:val="00402E2B"/>
    <w:rsid w:val="00402F03"/>
    <w:rsid w:val="00403068"/>
    <w:rsid w:val="00403959"/>
    <w:rsid w:val="00403A09"/>
    <w:rsid w:val="00403AF3"/>
    <w:rsid w:val="0040418E"/>
    <w:rsid w:val="00405014"/>
    <w:rsid w:val="00405139"/>
    <w:rsid w:val="004056B4"/>
    <w:rsid w:val="00405947"/>
    <w:rsid w:val="00405C0A"/>
    <w:rsid w:val="00406096"/>
    <w:rsid w:val="0040664E"/>
    <w:rsid w:val="00407538"/>
    <w:rsid w:val="00407F34"/>
    <w:rsid w:val="00410678"/>
    <w:rsid w:val="00410D85"/>
    <w:rsid w:val="004110ED"/>
    <w:rsid w:val="00411561"/>
    <w:rsid w:val="00411FA2"/>
    <w:rsid w:val="00412618"/>
    <w:rsid w:val="00412E7D"/>
    <w:rsid w:val="004130F3"/>
    <w:rsid w:val="00413621"/>
    <w:rsid w:val="004141FD"/>
    <w:rsid w:val="00414BF5"/>
    <w:rsid w:val="004155E1"/>
    <w:rsid w:val="00415A5D"/>
    <w:rsid w:val="00415ABA"/>
    <w:rsid w:val="00415B6C"/>
    <w:rsid w:val="00415C82"/>
    <w:rsid w:val="00415D47"/>
    <w:rsid w:val="004161E7"/>
    <w:rsid w:val="00416228"/>
    <w:rsid w:val="00416334"/>
    <w:rsid w:val="00416560"/>
    <w:rsid w:val="00417430"/>
    <w:rsid w:val="0041795C"/>
    <w:rsid w:val="00417A3B"/>
    <w:rsid w:val="00417E2B"/>
    <w:rsid w:val="00420919"/>
    <w:rsid w:val="0042091E"/>
    <w:rsid w:val="00420E7D"/>
    <w:rsid w:val="00420E9B"/>
    <w:rsid w:val="00421A52"/>
    <w:rsid w:val="00421D8B"/>
    <w:rsid w:val="00421DBF"/>
    <w:rsid w:val="00422044"/>
    <w:rsid w:val="004222FB"/>
    <w:rsid w:val="00422607"/>
    <w:rsid w:val="00422CA6"/>
    <w:rsid w:val="00423B2B"/>
    <w:rsid w:val="00425D71"/>
    <w:rsid w:val="0042615D"/>
    <w:rsid w:val="00426220"/>
    <w:rsid w:val="00426A6B"/>
    <w:rsid w:val="00426CC8"/>
    <w:rsid w:val="00426E13"/>
    <w:rsid w:val="0042735C"/>
    <w:rsid w:val="00427474"/>
    <w:rsid w:val="00427955"/>
    <w:rsid w:val="00427B64"/>
    <w:rsid w:val="00427D20"/>
    <w:rsid w:val="00427D55"/>
    <w:rsid w:val="004309E9"/>
    <w:rsid w:val="00431554"/>
    <w:rsid w:val="00431998"/>
    <w:rsid w:val="004321DB"/>
    <w:rsid w:val="0043289B"/>
    <w:rsid w:val="00432AA5"/>
    <w:rsid w:val="004332FA"/>
    <w:rsid w:val="004337C5"/>
    <w:rsid w:val="00433E9C"/>
    <w:rsid w:val="004346A6"/>
    <w:rsid w:val="00434819"/>
    <w:rsid w:val="004348C0"/>
    <w:rsid w:val="004348F0"/>
    <w:rsid w:val="00434958"/>
    <w:rsid w:val="00435E1C"/>
    <w:rsid w:val="00435FDA"/>
    <w:rsid w:val="00436175"/>
    <w:rsid w:val="00436793"/>
    <w:rsid w:val="00437620"/>
    <w:rsid w:val="00437BDB"/>
    <w:rsid w:val="00440040"/>
    <w:rsid w:val="004400FD"/>
    <w:rsid w:val="004403C0"/>
    <w:rsid w:val="004404B1"/>
    <w:rsid w:val="00440504"/>
    <w:rsid w:val="004405AA"/>
    <w:rsid w:val="004406B4"/>
    <w:rsid w:val="0044086B"/>
    <w:rsid w:val="00440BA2"/>
    <w:rsid w:val="00441384"/>
    <w:rsid w:val="00441A14"/>
    <w:rsid w:val="00441C60"/>
    <w:rsid w:val="004421E0"/>
    <w:rsid w:val="00442C6F"/>
    <w:rsid w:val="00442D55"/>
    <w:rsid w:val="00442E14"/>
    <w:rsid w:val="00443118"/>
    <w:rsid w:val="004438F8"/>
    <w:rsid w:val="00443D89"/>
    <w:rsid w:val="00444C6E"/>
    <w:rsid w:val="00444D69"/>
    <w:rsid w:val="00444FFE"/>
    <w:rsid w:val="0044597E"/>
    <w:rsid w:val="00445C8D"/>
    <w:rsid w:val="00445F2F"/>
    <w:rsid w:val="004462CD"/>
    <w:rsid w:val="00446309"/>
    <w:rsid w:val="00446CAA"/>
    <w:rsid w:val="00446D2C"/>
    <w:rsid w:val="00446FB2"/>
    <w:rsid w:val="004473E3"/>
    <w:rsid w:val="00447541"/>
    <w:rsid w:val="0045019E"/>
    <w:rsid w:val="004507C1"/>
    <w:rsid w:val="00450A0A"/>
    <w:rsid w:val="004512C7"/>
    <w:rsid w:val="004513C7"/>
    <w:rsid w:val="00451588"/>
    <w:rsid w:val="004515C1"/>
    <w:rsid w:val="004516D4"/>
    <w:rsid w:val="004517D6"/>
    <w:rsid w:val="00451D57"/>
    <w:rsid w:val="00451DAE"/>
    <w:rsid w:val="00452761"/>
    <w:rsid w:val="004527E5"/>
    <w:rsid w:val="004529AA"/>
    <w:rsid w:val="00452F00"/>
    <w:rsid w:val="004532B0"/>
    <w:rsid w:val="00453750"/>
    <w:rsid w:val="00453826"/>
    <w:rsid w:val="00454D24"/>
    <w:rsid w:val="00454DED"/>
    <w:rsid w:val="00454E1D"/>
    <w:rsid w:val="00455274"/>
    <w:rsid w:val="00455651"/>
    <w:rsid w:val="00455DFD"/>
    <w:rsid w:val="00455E78"/>
    <w:rsid w:val="00455EB0"/>
    <w:rsid w:val="004562CC"/>
    <w:rsid w:val="0045630F"/>
    <w:rsid w:val="0045665D"/>
    <w:rsid w:val="00456E2B"/>
    <w:rsid w:val="00456EC0"/>
    <w:rsid w:val="00456F5E"/>
    <w:rsid w:val="00456FCB"/>
    <w:rsid w:val="00457554"/>
    <w:rsid w:val="004576CF"/>
    <w:rsid w:val="00457B4E"/>
    <w:rsid w:val="00457EC4"/>
    <w:rsid w:val="00457F6B"/>
    <w:rsid w:val="0046029C"/>
    <w:rsid w:val="004616ED"/>
    <w:rsid w:val="004621C7"/>
    <w:rsid w:val="00462244"/>
    <w:rsid w:val="0046225A"/>
    <w:rsid w:val="004628AA"/>
    <w:rsid w:val="004636F7"/>
    <w:rsid w:val="004642B3"/>
    <w:rsid w:val="0046447B"/>
    <w:rsid w:val="00464511"/>
    <w:rsid w:val="00464955"/>
    <w:rsid w:val="00465265"/>
    <w:rsid w:val="00465293"/>
    <w:rsid w:val="004653C9"/>
    <w:rsid w:val="00465962"/>
    <w:rsid w:val="00465D31"/>
    <w:rsid w:val="004668DA"/>
    <w:rsid w:val="00466CC1"/>
    <w:rsid w:val="00467870"/>
    <w:rsid w:val="00467C32"/>
    <w:rsid w:val="00467D60"/>
    <w:rsid w:val="00467EDC"/>
    <w:rsid w:val="0047014E"/>
    <w:rsid w:val="00470178"/>
    <w:rsid w:val="0047068F"/>
    <w:rsid w:val="00471041"/>
    <w:rsid w:val="004711CC"/>
    <w:rsid w:val="004712E6"/>
    <w:rsid w:val="00471343"/>
    <w:rsid w:val="0047135B"/>
    <w:rsid w:val="004713C8"/>
    <w:rsid w:val="00471E76"/>
    <w:rsid w:val="00471EB6"/>
    <w:rsid w:val="00472281"/>
    <w:rsid w:val="004731B4"/>
    <w:rsid w:val="00473225"/>
    <w:rsid w:val="004738EB"/>
    <w:rsid w:val="00473E05"/>
    <w:rsid w:val="00473E1D"/>
    <w:rsid w:val="00473EB4"/>
    <w:rsid w:val="00474790"/>
    <w:rsid w:val="00474893"/>
    <w:rsid w:val="00474CD3"/>
    <w:rsid w:val="004756B4"/>
    <w:rsid w:val="00476964"/>
    <w:rsid w:val="00476B78"/>
    <w:rsid w:val="00476E58"/>
    <w:rsid w:val="00477810"/>
    <w:rsid w:val="00477AEB"/>
    <w:rsid w:val="00477CEC"/>
    <w:rsid w:val="00480396"/>
    <w:rsid w:val="00480676"/>
    <w:rsid w:val="00480708"/>
    <w:rsid w:val="00480C02"/>
    <w:rsid w:val="00480C25"/>
    <w:rsid w:val="00481168"/>
    <w:rsid w:val="004813F8"/>
    <w:rsid w:val="00481A61"/>
    <w:rsid w:val="00481BC9"/>
    <w:rsid w:val="00482141"/>
    <w:rsid w:val="004825C4"/>
    <w:rsid w:val="004836C7"/>
    <w:rsid w:val="00483916"/>
    <w:rsid w:val="004840B2"/>
    <w:rsid w:val="0048422E"/>
    <w:rsid w:val="0048493A"/>
    <w:rsid w:val="004850C0"/>
    <w:rsid w:val="004851DC"/>
    <w:rsid w:val="00485719"/>
    <w:rsid w:val="00486B7B"/>
    <w:rsid w:val="004874A7"/>
    <w:rsid w:val="004906C5"/>
    <w:rsid w:val="00491173"/>
    <w:rsid w:val="00491BC8"/>
    <w:rsid w:val="004923B0"/>
    <w:rsid w:val="00492995"/>
    <w:rsid w:val="00493010"/>
    <w:rsid w:val="004932F8"/>
    <w:rsid w:val="00494312"/>
    <w:rsid w:val="0049441F"/>
    <w:rsid w:val="00494891"/>
    <w:rsid w:val="00494A22"/>
    <w:rsid w:val="00494D62"/>
    <w:rsid w:val="004951D9"/>
    <w:rsid w:val="004956DA"/>
    <w:rsid w:val="004958CC"/>
    <w:rsid w:val="004958D3"/>
    <w:rsid w:val="00495AD1"/>
    <w:rsid w:val="00495F15"/>
    <w:rsid w:val="00496021"/>
    <w:rsid w:val="0049660F"/>
    <w:rsid w:val="00496BD4"/>
    <w:rsid w:val="00496E2F"/>
    <w:rsid w:val="00497501"/>
    <w:rsid w:val="00497CD5"/>
    <w:rsid w:val="004A0140"/>
    <w:rsid w:val="004A0517"/>
    <w:rsid w:val="004A0B87"/>
    <w:rsid w:val="004A1197"/>
    <w:rsid w:val="004A126D"/>
    <w:rsid w:val="004A161F"/>
    <w:rsid w:val="004A1E57"/>
    <w:rsid w:val="004A2ADB"/>
    <w:rsid w:val="004A33C7"/>
    <w:rsid w:val="004A35D9"/>
    <w:rsid w:val="004A377F"/>
    <w:rsid w:val="004A3972"/>
    <w:rsid w:val="004A3A4A"/>
    <w:rsid w:val="004A3C57"/>
    <w:rsid w:val="004A3DFC"/>
    <w:rsid w:val="004A3F20"/>
    <w:rsid w:val="004A3F47"/>
    <w:rsid w:val="004A44DA"/>
    <w:rsid w:val="004A462F"/>
    <w:rsid w:val="004A52E3"/>
    <w:rsid w:val="004A55FC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CCC"/>
    <w:rsid w:val="004A7FB8"/>
    <w:rsid w:val="004A7FF3"/>
    <w:rsid w:val="004B0B61"/>
    <w:rsid w:val="004B0F75"/>
    <w:rsid w:val="004B16FD"/>
    <w:rsid w:val="004B260E"/>
    <w:rsid w:val="004B299E"/>
    <w:rsid w:val="004B3384"/>
    <w:rsid w:val="004B3621"/>
    <w:rsid w:val="004B37DD"/>
    <w:rsid w:val="004B3A81"/>
    <w:rsid w:val="004B3E9C"/>
    <w:rsid w:val="004B3FE8"/>
    <w:rsid w:val="004B4F23"/>
    <w:rsid w:val="004B517B"/>
    <w:rsid w:val="004B57E6"/>
    <w:rsid w:val="004B58C6"/>
    <w:rsid w:val="004B5D5B"/>
    <w:rsid w:val="004B61F8"/>
    <w:rsid w:val="004B6535"/>
    <w:rsid w:val="004B6589"/>
    <w:rsid w:val="004B6C38"/>
    <w:rsid w:val="004B6CC4"/>
    <w:rsid w:val="004B71DD"/>
    <w:rsid w:val="004B76F5"/>
    <w:rsid w:val="004B79FC"/>
    <w:rsid w:val="004C01BA"/>
    <w:rsid w:val="004C0238"/>
    <w:rsid w:val="004C056D"/>
    <w:rsid w:val="004C0D9F"/>
    <w:rsid w:val="004C0DF3"/>
    <w:rsid w:val="004C1A6F"/>
    <w:rsid w:val="004C1B07"/>
    <w:rsid w:val="004C1D20"/>
    <w:rsid w:val="004C2456"/>
    <w:rsid w:val="004C2609"/>
    <w:rsid w:val="004C2964"/>
    <w:rsid w:val="004C30BF"/>
    <w:rsid w:val="004C38F1"/>
    <w:rsid w:val="004C3C3D"/>
    <w:rsid w:val="004C4443"/>
    <w:rsid w:val="004C50F8"/>
    <w:rsid w:val="004C54E2"/>
    <w:rsid w:val="004C556A"/>
    <w:rsid w:val="004C5805"/>
    <w:rsid w:val="004C58A9"/>
    <w:rsid w:val="004C63E5"/>
    <w:rsid w:val="004C6667"/>
    <w:rsid w:val="004C6729"/>
    <w:rsid w:val="004C74B6"/>
    <w:rsid w:val="004D0636"/>
    <w:rsid w:val="004D11F3"/>
    <w:rsid w:val="004D146C"/>
    <w:rsid w:val="004D1BB2"/>
    <w:rsid w:val="004D1F96"/>
    <w:rsid w:val="004D20DC"/>
    <w:rsid w:val="004D316A"/>
    <w:rsid w:val="004D361D"/>
    <w:rsid w:val="004D3875"/>
    <w:rsid w:val="004D3DEF"/>
    <w:rsid w:val="004D43C3"/>
    <w:rsid w:val="004D45BF"/>
    <w:rsid w:val="004D46F1"/>
    <w:rsid w:val="004D47C5"/>
    <w:rsid w:val="004D47FB"/>
    <w:rsid w:val="004D488B"/>
    <w:rsid w:val="004D51B1"/>
    <w:rsid w:val="004D5259"/>
    <w:rsid w:val="004D54E2"/>
    <w:rsid w:val="004D5513"/>
    <w:rsid w:val="004D5957"/>
    <w:rsid w:val="004D5D4F"/>
    <w:rsid w:val="004D611A"/>
    <w:rsid w:val="004D6E32"/>
    <w:rsid w:val="004D6EFE"/>
    <w:rsid w:val="004D6FE3"/>
    <w:rsid w:val="004D74D5"/>
    <w:rsid w:val="004D79A0"/>
    <w:rsid w:val="004D7A47"/>
    <w:rsid w:val="004E0720"/>
    <w:rsid w:val="004E0E65"/>
    <w:rsid w:val="004E11A8"/>
    <w:rsid w:val="004E1490"/>
    <w:rsid w:val="004E14E2"/>
    <w:rsid w:val="004E1669"/>
    <w:rsid w:val="004E1B9E"/>
    <w:rsid w:val="004E1C21"/>
    <w:rsid w:val="004E2BFE"/>
    <w:rsid w:val="004E33ED"/>
    <w:rsid w:val="004E393E"/>
    <w:rsid w:val="004E3F93"/>
    <w:rsid w:val="004E4015"/>
    <w:rsid w:val="004E4154"/>
    <w:rsid w:val="004E4352"/>
    <w:rsid w:val="004E49AD"/>
    <w:rsid w:val="004E5382"/>
    <w:rsid w:val="004E548E"/>
    <w:rsid w:val="004E636A"/>
    <w:rsid w:val="004E6A41"/>
    <w:rsid w:val="004E6BA8"/>
    <w:rsid w:val="004E6C81"/>
    <w:rsid w:val="004E6E52"/>
    <w:rsid w:val="004E72A2"/>
    <w:rsid w:val="004E754A"/>
    <w:rsid w:val="004F055F"/>
    <w:rsid w:val="004F1380"/>
    <w:rsid w:val="004F1653"/>
    <w:rsid w:val="004F1858"/>
    <w:rsid w:val="004F257A"/>
    <w:rsid w:val="004F2859"/>
    <w:rsid w:val="004F2B4E"/>
    <w:rsid w:val="004F3C28"/>
    <w:rsid w:val="004F415E"/>
    <w:rsid w:val="004F42B6"/>
    <w:rsid w:val="004F46C6"/>
    <w:rsid w:val="004F5F31"/>
    <w:rsid w:val="004F6352"/>
    <w:rsid w:val="004F65FB"/>
    <w:rsid w:val="004F690C"/>
    <w:rsid w:val="004F78EB"/>
    <w:rsid w:val="004F7C21"/>
    <w:rsid w:val="00500ED3"/>
    <w:rsid w:val="0050104E"/>
    <w:rsid w:val="005010A3"/>
    <w:rsid w:val="00501106"/>
    <w:rsid w:val="005012B8"/>
    <w:rsid w:val="00501318"/>
    <w:rsid w:val="00501897"/>
    <w:rsid w:val="00501C69"/>
    <w:rsid w:val="005023F2"/>
    <w:rsid w:val="00502DF4"/>
    <w:rsid w:val="005033A6"/>
    <w:rsid w:val="00503601"/>
    <w:rsid w:val="00504D0C"/>
    <w:rsid w:val="00505596"/>
    <w:rsid w:val="005056D8"/>
    <w:rsid w:val="00505C15"/>
    <w:rsid w:val="00506033"/>
    <w:rsid w:val="0050603C"/>
    <w:rsid w:val="00506E00"/>
    <w:rsid w:val="00506FAE"/>
    <w:rsid w:val="00507A44"/>
    <w:rsid w:val="005100D2"/>
    <w:rsid w:val="00510F65"/>
    <w:rsid w:val="00511279"/>
    <w:rsid w:val="005118B8"/>
    <w:rsid w:val="00512948"/>
    <w:rsid w:val="00512FA7"/>
    <w:rsid w:val="005139DA"/>
    <w:rsid w:val="0051412E"/>
    <w:rsid w:val="00514813"/>
    <w:rsid w:val="00514905"/>
    <w:rsid w:val="00514F94"/>
    <w:rsid w:val="005151F9"/>
    <w:rsid w:val="00515278"/>
    <w:rsid w:val="0051569F"/>
    <w:rsid w:val="00515BE2"/>
    <w:rsid w:val="00515DA8"/>
    <w:rsid w:val="00515EE9"/>
    <w:rsid w:val="00516454"/>
    <w:rsid w:val="005166B7"/>
    <w:rsid w:val="00517592"/>
    <w:rsid w:val="00517E17"/>
    <w:rsid w:val="005201F3"/>
    <w:rsid w:val="0052021D"/>
    <w:rsid w:val="0052035F"/>
    <w:rsid w:val="00520575"/>
    <w:rsid w:val="005205AD"/>
    <w:rsid w:val="0052084B"/>
    <w:rsid w:val="00520863"/>
    <w:rsid w:val="005208BB"/>
    <w:rsid w:val="00520F75"/>
    <w:rsid w:val="00521020"/>
    <w:rsid w:val="00521345"/>
    <w:rsid w:val="00521D39"/>
    <w:rsid w:val="00522075"/>
    <w:rsid w:val="00522750"/>
    <w:rsid w:val="00522A68"/>
    <w:rsid w:val="00522BF8"/>
    <w:rsid w:val="00522CFC"/>
    <w:rsid w:val="00522CFD"/>
    <w:rsid w:val="005231B6"/>
    <w:rsid w:val="00523242"/>
    <w:rsid w:val="0052352D"/>
    <w:rsid w:val="00523685"/>
    <w:rsid w:val="00523785"/>
    <w:rsid w:val="0052484F"/>
    <w:rsid w:val="00524881"/>
    <w:rsid w:val="00524B80"/>
    <w:rsid w:val="00524BED"/>
    <w:rsid w:val="005258C3"/>
    <w:rsid w:val="00525AF0"/>
    <w:rsid w:val="00525C59"/>
    <w:rsid w:val="00525D50"/>
    <w:rsid w:val="00526656"/>
    <w:rsid w:val="005267DA"/>
    <w:rsid w:val="00526B63"/>
    <w:rsid w:val="0052700D"/>
    <w:rsid w:val="0052745E"/>
    <w:rsid w:val="0053003F"/>
    <w:rsid w:val="00530351"/>
    <w:rsid w:val="0053098C"/>
    <w:rsid w:val="00530ADD"/>
    <w:rsid w:val="005316F6"/>
    <w:rsid w:val="005317DA"/>
    <w:rsid w:val="00532190"/>
    <w:rsid w:val="00532F0C"/>
    <w:rsid w:val="00533586"/>
    <w:rsid w:val="005338C6"/>
    <w:rsid w:val="00533C77"/>
    <w:rsid w:val="00533C9F"/>
    <w:rsid w:val="00533F4E"/>
    <w:rsid w:val="0053506A"/>
    <w:rsid w:val="00536023"/>
    <w:rsid w:val="005360D5"/>
    <w:rsid w:val="005368B1"/>
    <w:rsid w:val="0053782B"/>
    <w:rsid w:val="00537AAE"/>
    <w:rsid w:val="00537D96"/>
    <w:rsid w:val="00540125"/>
    <w:rsid w:val="00540334"/>
    <w:rsid w:val="00540527"/>
    <w:rsid w:val="00540529"/>
    <w:rsid w:val="005405F8"/>
    <w:rsid w:val="00540B9B"/>
    <w:rsid w:val="00540C64"/>
    <w:rsid w:val="0054154A"/>
    <w:rsid w:val="00541EC5"/>
    <w:rsid w:val="00542186"/>
    <w:rsid w:val="0054254C"/>
    <w:rsid w:val="005428EE"/>
    <w:rsid w:val="0054299E"/>
    <w:rsid w:val="005430AF"/>
    <w:rsid w:val="00543349"/>
    <w:rsid w:val="0054345E"/>
    <w:rsid w:val="005439A2"/>
    <w:rsid w:val="00543BC8"/>
    <w:rsid w:val="0054419A"/>
    <w:rsid w:val="0054469F"/>
    <w:rsid w:val="00544785"/>
    <w:rsid w:val="00544A59"/>
    <w:rsid w:val="00544BF1"/>
    <w:rsid w:val="00544F9A"/>
    <w:rsid w:val="005452E3"/>
    <w:rsid w:val="005454C2"/>
    <w:rsid w:val="00545E92"/>
    <w:rsid w:val="00546EBD"/>
    <w:rsid w:val="00547B87"/>
    <w:rsid w:val="005505DE"/>
    <w:rsid w:val="00550A21"/>
    <w:rsid w:val="00551143"/>
    <w:rsid w:val="00551503"/>
    <w:rsid w:val="00551722"/>
    <w:rsid w:val="0055177C"/>
    <w:rsid w:val="00551BED"/>
    <w:rsid w:val="00551FD1"/>
    <w:rsid w:val="00552156"/>
    <w:rsid w:val="00552E1C"/>
    <w:rsid w:val="00552E78"/>
    <w:rsid w:val="0055341D"/>
    <w:rsid w:val="00554299"/>
    <w:rsid w:val="00554333"/>
    <w:rsid w:val="0055475D"/>
    <w:rsid w:val="00554B42"/>
    <w:rsid w:val="00555046"/>
    <w:rsid w:val="00555C17"/>
    <w:rsid w:val="0055640F"/>
    <w:rsid w:val="0055652D"/>
    <w:rsid w:val="00556922"/>
    <w:rsid w:val="0055731A"/>
    <w:rsid w:val="00557528"/>
    <w:rsid w:val="0055755D"/>
    <w:rsid w:val="00560187"/>
    <w:rsid w:val="00560525"/>
    <w:rsid w:val="005606D1"/>
    <w:rsid w:val="005606D4"/>
    <w:rsid w:val="00560D4C"/>
    <w:rsid w:val="00561612"/>
    <w:rsid w:val="00562E07"/>
    <w:rsid w:val="00562F3A"/>
    <w:rsid w:val="0056353F"/>
    <w:rsid w:val="005636FE"/>
    <w:rsid w:val="00563826"/>
    <w:rsid w:val="00563D9A"/>
    <w:rsid w:val="00565565"/>
    <w:rsid w:val="005659CF"/>
    <w:rsid w:val="00565F96"/>
    <w:rsid w:val="00566296"/>
    <w:rsid w:val="005662F3"/>
    <w:rsid w:val="00566CA9"/>
    <w:rsid w:val="00567000"/>
    <w:rsid w:val="0056734D"/>
    <w:rsid w:val="00567831"/>
    <w:rsid w:val="00567966"/>
    <w:rsid w:val="00570297"/>
    <w:rsid w:val="00570358"/>
    <w:rsid w:val="00570437"/>
    <w:rsid w:val="00570B71"/>
    <w:rsid w:val="00570C1E"/>
    <w:rsid w:val="00571049"/>
    <w:rsid w:val="0057244D"/>
    <w:rsid w:val="00572EB9"/>
    <w:rsid w:val="00573302"/>
    <w:rsid w:val="0057384E"/>
    <w:rsid w:val="00573AB2"/>
    <w:rsid w:val="00573CC9"/>
    <w:rsid w:val="00573FD7"/>
    <w:rsid w:val="005741C3"/>
    <w:rsid w:val="00575F15"/>
    <w:rsid w:val="0057713A"/>
    <w:rsid w:val="005776B1"/>
    <w:rsid w:val="00577B43"/>
    <w:rsid w:val="00577C9A"/>
    <w:rsid w:val="005804F4"/>
    <w:rsid w:val="0058086F"/>
    <w:rsid w:val="00580B70"/>
    <w:rsid w:val="00580DC4"/>
    <w:rsid w:val="00581775"/>
    <w:rsid w:val="00581DEA"/>
    <w:rsid w:val="00581ED2"/>
    <w:rsid w:val="00582348"/>
    <w:rsid w:val="005824DE"/>
    <w:rsid w:val="00582942"/>
    <w:rsid w:val="00582A28"/>
    <w:rsid w:val="005839BF"/>
    <w:rsid w:val="00583A9D"/>
    <w:rsid w:val="0058509B"/>
    <w:rsid w:val="00585318"/>
    <w:rsid w:val="00585327"/>
    <w:rsid w:val="00585AAC"/>
    <w:rsid w:val="00585BAB"/>
    <w:rsid w:val="00586261"/>
    <w:rsid w:val="00586349"/>
    <w:rsid w:val="005864DB"/>
    <w:rsid w:val="005875D5"/>
    <w:rsid w:val="0058765E"/>
    <w:rsid w:val="00587731"/>
    <w:rsid w:val="00587AF4"/>
    <w:rsid w:val="00590000"/>
    <w:rsid w:val="0059012F"/>
    <w:rsid w:val="0059042E"/>
    <w:rsid w:val="00590730"/>
    <w:rsid w:val="00590D73"/>
    <w:rsid w:val="00590D7F"/>
    <w:rsid w:val="00590E1E"/>
    <w:rsid w:val="0059180A"/>
    <w:rsid w:val="005918BA"/>
    <w:rsid w:val="00591ACC"/>
    <w:rsid w:val="00592345"/>
    <w:rsid w:val="00592368"/>
    <w:rsid w:val="0059353F"/>
    <w:rsid w:val="0059382F"/>
    <w:rsid w:val="0059383C"/>
    <w:rsid w:val="00593A51"/>
    <w:rsid w:val="00593B7D"/>
    <w:rsid w:val="00593C27"/>
    <w:rsid w:val="005941FB"/>
    <w:rsid w:val="00594250"/>
    <w:rsid w:val="005943C3"/>
    <w:rsid w:val="0059493F"/>
    <w:rsid w:val="00595271"/>
    <w:rsid w:val="00596029"/>
    <w:rsid w:val="00596B69"/>
    <w:rsid w:val="00596DC9"/>
    <w:rsid w:val="00597435"/>
    <w:rsid w:val="005979BD"/>
    <w:rsid w:val="00597A6A"/>
    <w:rsid w:val="00597B07"/>
    <w:rsid w:val="005A02F2"/>
    <w:rsid w:val="005A0D2C"/>
    <w:rsid w:val="005A0DF9"/>
    <w:rsid w:val="005A1A35"/>
    <w:rsid w:val="005A26A0"/>
    <w:rsid w:val="005A2C5A"/>
    <w:rsid w:val="005A3298"/>
    <w:rsid w:val="005A3671"/>
    <w:rsid w:val="005A3ED7"/>
    <w:rsid w:val="005A4830"/>
    <w:rsid w:val="005A4F6A"/>
    <w:rsid w:val="005A56E1"/>
    <w:rsid w:val="005A583E"/>
    <w:rsid w:val="005A58CA"/>
    <w:rsid w:val="005A5D79"/>
    <w:rsid w:val="005A5F2E"/>
    <w:rsid w:val="005A6248"/>
    <w:rsid w:val="005A6809"/>
    <w:rsid w:val="005A6AC7"/>
    <w:rsid w:val="005A6EC5"/>
    <w:rsid w:val="005A7502"/>
    <w:rsid w:val="005A7519"/>
    <w:rsid w:val="005A7B4D"/>
    <w:rsid w:val="005A7DE7"/>
    <w:rsid w:val="005B01CF"/>
    <w:rsid w:val="005B05C2"/>
    <w:rsid w:val="005B19C0"/>
    <w:rsid w:val="005B1BA4"/>
    <w:rsid w:val="005B1C98"/>
    <w:rsid w:val="005B1F5D"/>
    <w:rsid w:val="005B2259"/>
    <w:rsid w:val="005B2CF6"/>
    <w:rsid w:val="005B33D9"/>
    <w:rsid w:val="005B3DAA"/>
    <w:rsid w:val="005B43A6"/>
    <w:rsid w:val="005B47E5"/>
    <w:rsid w:val="005B4BCD"/>
    <w:rsid w:val="005B4D82"/>
    <w:rsid w:val="005B5215"/>
    <w:rsid w:val="005B524F"/>
    <w:rsid w:val="005B530B"/>
    <w:rsid w:val="005B5540"/>
    <w:rsid w:val="005B585A"/>
    <w:rsid w:val="005B58F5"/>
    <w:rsid w:val="005B5A1C"/>
    <w:rsid w:val="005B5B60"/>
    <w:rsid w:val="005B6544"/>
    <w:rsid w:val="005B78E0"/>
    <w:rsid w:val="005C0676"/>
    <w:rsid w:val="005C0711"/>
    <w:rsid w:val="005C0714"/>
    <w:rsid w:val="005C0BCC"/>
    <w:rsid w:val="005C0C41"/>
    <w:rsid w:val="005C14E3"/>
    <w:rsid w:val="005C19AD"/>
    <w:rsid w:val="005C1DC8"/>
    <w:rsid w:val="005C2319"/>
    <w:rsid w:val="005C2AA8"/>
    <w:rsid w:val="005C304C"/>
    <w:rsid w:val="005C33CE"/>
    <w:rsid w:val="005C3D68"/>
    <w:rsid w:val="005C3D8E"/>
    <w:rsid w:val="005C3F19"/>
    <w:rsid w:val="005C4F78"/>
    <w:rsid w:val="005C516E"/>
    <w:rsid w:val="005C51C4"/>
    <w:rsid w:val="005C5275"/>
    <w:rsid w:val="005C528A"/>
    <w:rsid w:val="005C528B"/>
    <w:rsid w:val="005C53CF"/>
    <w:rsid w:val="005C5A75"/>
    <w:rsid w:val="005C5FB0"/>
    <w:rsid w:val="005C646C"/>
    <w:rsid w:val="005C65BF"/>
    <w:rsid w:val="005C6CD0"/>
    <w:rsid w:val="005C70A2"/>
    <w:rsid w:val="005C76DC"/>
    <w:rsid w:val="005C788D"/>
    <w:rsid w:val="005C7963"/>
    <w:rsid w:val="005C7AFC"/>
    <w:rsid w:val="005C7F17"/>
    <w:rsid w:val="005D01F6"/>
    <w:rsid w:val="005D12A4"/>
    <w:rsid w:val="005D1915"/>
    <w:rsid w:val="005D1C4F"/>
    <w:rsid w:val="005D2E20"/>
    <w:rsid w:val="005D2FD6"/>
    <w:rsid w:val="005D30B0"/>
    <w:rsid w:val="005D32D9"/>
    <w:rsid w:val="005D32F9"/>
    <w:rsid w:val="005D350D"/>
    <w:rsid w:val="005D35E3"/>
    <w:rsid w:val="005D3A57"/>
    <w:rsid w:val="005D4013"/>
    <w:rsid w:val="005D44AE"/>
    <w:rsid w:val="005D4970"/>
    <w:rsid w:val="005D4B79"/>
    <w:rsid w:val="005D521F"/>
    <w:rsid w:val="005D572A"/>
    <w:rsid w:val="005D5C4F"/>
    <w:rsid w:val="005D5F12"/>
    <w:rsid w:val="005D5F33"/>
    <w:rsid w:val="005D6106"/>
    <w:rsid w:val="005D6A58"/>
    <w:rsid w:val="005D6EEF"/>
    <w:rsid w:val="005D6F13"/>
    <w:rsid w:val="005D717D"/>
    <w:rsid w:val="005D729B"/>
    <w:rsid w:val="005D76CA"/>
    <w:rsid w:val="005D7984"/>
    <w:rsid w:val="005E016F"/>
    <w:rsid w:val="005E05B2"/>
    <w:rsid w:val="005E0B73"/>
    <w:rsid w:val="005E0C41"/>
    <w:rsid w:val="005E0FCC"/>
    <w:rsid w:val="005E17BD"/>
    <w:rsid w:val="005E1F3D"/>
    <w:rsid w:val="005E2CC7"/>
    <w:rsid w:val="005E371B"/>
    <w:rsid w:val="005E37BE"/>
    <w:rsid w:val="005E39F5"/>
    <w:rsid w:val="005E3D85"/>
    <w:rsid w:val="005E416D"/>
    <w:rsid w:val="005E4926"/>
    <w:rsid w:val="005E49FF"/>
    <w:rsid w:val="005E4D86"/>
    <w:rsid w:val="005E5406"/>
    <w:rsid w:val="005E5498"/>
    <w:rsid w:val="005E5AFB"/>
    <w:rsid w:val="005E5C90"/>
    <w:rsid w:val="005E692F"/>
    <w:rsid w:val="005E6A87"/>
    <w:rsid w:val="005E6DF2"/>
    <w:rsid w:val="005E6E93"/>
    <w:rsid w:val="005E753C"/>
    <w:rsid w:val="005F0571"/>
    <w:rsid w:val="005F0746"/>
    <w:rsid w:val="005F0776"/>
    <w:rsid w:val="005F0A9D"/>
    <w:rsid w:val="005F1C2F"/>
    <w:rsid w:val="005F1F0B"/>
    <w:rsid w:val="005F2066"/>
    <w:rsid w:val="005F2486"/>
    <w:rsid w:val="005F2530"/>
    <w:rsid w:val="005F2BE5"/>
    <w:rsid w:val="005F37CD"/>
    <w:rsid w:val="005F3B18"/>
    <w:rsid w:val="005F3E2C"/>
    <w:rsid w:val="005F4A8C"/>
    <w:rsid w:val="005F5380"/>
    <w:rsid w:val="005F627B"/>
    <w:rsid w:val="005F6508"/>
    <w:rsid w:val="005F6B16"/>
    <w:rsid w:val="005F744D"/>
    <w:rsid w:val="005F77D3"/>
    <w:rsid w:val="005F7805"/>
    <w:rsid w:val="005F7E9E"/>
    <w:rsid w:val="0060014C"/>
    <w:rsid w:val="00600825"/>
    <w:rsid w:val="00600AE9"/>
    <w:rsid w:val="00600F0E"/>
    <w:rsid w:val="00600FED"/>
    <w:rsid w:val="00601167"/>
    <w:rsid w:val="006014AA"/>
    <w:rsid w:val="006016FB"/>
    <w:rsid w:val="006020F8"/>
    <w:rsid w:val="00602216"/>
    <w:rsid w:val="006027B4"/>
    <w:rsid w:val="00602EDD"/>
    <w:rsid w:val="0060303D"/>
    <w:rsid w:val="0060396D"/>
    <w:rsid w:val="00603A67"/>
    <w:rsid w:val="00604029"/>
    <w:rsid w:val="0060462A"/>
    <w:rsid w:val="006046B9"/>
    <w:rsid w:val="00604817"/>
    <w:rsid w:val="006049A4"/>
    <w:rsid w:val="00604DEB"/>
    <w:rsid w:val="00604F2B"/>
    <w:rsid w:val="0060539D"/>
    <w:rsid w:val="00605A1B"/>
    <w:rsid w:val="00605EBB"/>
    <w:rsid w:val="006068E6"/>
    <w:rsid w:val="00606B5B"/>
    <w:rsid w:val="00606C14"/>
    <w:rsid w:val="00606F4C"/>
    <w:rsid w:val="00607302"/>
    <w:rsid w:val="00607D4D"/>
    <w:rsid w:val="00607DC2"/>
    <w:rsid w:val="0061053A"/>
    <w:rsid w:val="00610847"/>
    <w:rsid w:val="0061158C"/>
    <w:rsid w:val="006119E6"/>
    <w:rsid w:val="00611AA9"/>
    <w:rsid w:val="00611BB8"/>
    <w:rsid w:val="00611F3B"/>
    <w:rsid w:val="00612BAD"/>
    <w:rsid w:val="00613367"/>
    <w:rsid w:val="00613B99"/>
    <w:rsid w:val="00614965"/>
    <w:rsid w:val="00614CAB"/>
    <w:rsid w:val="0061521C"/>
    <w:rsid w:val="006152DD"/>
    <w:rsid w:val="00615EF8"/>
    <w:rsid w:val="006160B8"/>
    <w:rsid w:val="00616165"/>
    <w:rsid w:val="00616283"/>
    <w:rsid w:val="00616A73"/>
    <w:rsid w:val="00616C1B"/>
    <w:rsid w:val="0061739E"/>
    <w:rsid w:val="00620AD9"/>
    <w:rsid w:val="00621EF3"/>
    <w:rsid w:val="00622170"/>
    <w:rsid w:val="0062221D"/>
    <w:rsid w:val="0062240F"/>
    <w:rsid w:val="00622A90"/>
    <w:rsid w:val="00622B01"/>
    <w:rsid w:val="0062348D"/>
    <w:rsid w:val="00623670"/>
    <w:rsid w:val="006237C4"/>
    <w:rsid w:val="00623969"/>
    <w:rsid w:val="006239EA"/>
    <w:rsid w:val="00623E78"/>
    <w:rsid w:val="0062405A"/>
    <w:rsid w:val="006245C7"/>
    <w:rsid w:val="006250F6"/>
    <w:rsid w:val="00625378"/>
    <w:rsid w:val="0062575A"/>
    <w:rsid w:val="00625B39"/>
    <w:rsid w:val="00626F1A"/>
    <w:rsid w:val="006272FB"/>
    <w:rsid w:val="00627449"/>
    <w:rsid w:val="006300BD"/>
    <w:rsid w:val="00630A56"/>
    <w:rsid w:val="00630CAE"/>
    <w:rsid w:val="00630D12"/>
    <w:rsid w:val="00630EA3"/>
    <w:rsid w:val="00630FC1"/>
    <w:rsid w:val="00631673"/>
    <w:rsid w:val="00631901"/>
    <w:rsid w:val="00631F23"/>
    <w:rsid w:val="006322EA"/>
    <w:rsid w:val="0063237F"/>
    <w:rsid w:val="006328EB"/>
    <w:rsid w:val="00632C4F"/>
    <w:rsid w:val="00633053"/>
    <w:rsid w:val="00633099"/>
    <w:rsid w:val="0063339D"/>
    <w:rsid w:val="006333E6"/>
    <w:rsid w:val="00633580"/>
    <w:rsid w:val="0063362A"/>
    <w:rsid w:val="00633A4E"/>
    <w:rsid w:val="006342D5"/>
    <w:rsid w:val="0063479A"/>
    <w:rsid w:val="0063481E"/>
    <w:rsid w:val="00634C8E"/>
    <w:rsid w:val="00634ED5"/>
    <w:rsid w:val="00635965"/>
    <w:rsid w:val="00636983"/>
    <w:rsid w:val="00636C99"/>
    <w:rsid w:val="006375FE"/>
    <w:rsid w:val="006375FF"/>
    <w:rsid w:val="00637A25"/>
    <w:rsid w:val="00640952"/>
    <w:rsid w:val="00640B05"/>
    <w:rsid w:val="00641763"/>
    <w:rsid w:val="00641ECD"/>
    <w:rsid w:val="00642225"/>
    <w:rsid w:val="0064232B"/>
    <w:rsid w:val="00642747"/>
    <w:rsid w:val="006427A5"/>
    <w:rsid w:val="006428E7"/>
    <w:rsid w:val="006437B1"/>
    <w:rsid w:val="00643A30"/>
    <w:rsid w:val="0064454F"/>
    <w:rsid w:val="006448A8"/>
    <w:rsid w:val="00644DCB"/>
    <w:rsid w:val="006452E0"/>
    <w:rsid w:val="00645360"/>
    <w:rsid w:val="00645F50"/>
    <w:rsid w:val="006462BD"/>
    <w:rsid w:val="00646CFC"/>
    <w:rsid w:val="0064707F"/>
    <w:rsid w:val="006504F7"/>
    <w:rsid w:val="00650583"/>
    <w:rsid w:val="006506E6"/>
    <w:rsid w:val="00651535"/>
    <w:rsid w:val="006516B0"/>
    <w:rsid w:val="0065195C"/>
    <w:rsid w:val="00651D5D"/>
    <w:rsid w:val="00651F85"/>
    <w:rsid w:val="00652057"/>
    <w:rsid w:val="006520EB"/>
    <w:rsid w:val="00652179"/>
    <w:rsid w:val="00652252"/>
    <w:rsid w:val="00652636"/>
    <w:rsid w:val="006527E1"/>
    <w:rsid w:val="006529AC"/>
    <w:rsid w:val="00652A01"/>
    <w:rsid w:val="00652B8E"/>
    <w:rsid w:val="006531A4"/>
    <w:rsid w:val="0065328C"/>
    <w:rsid w:val="006536BD"/>
    <w:rsid w:val="0065374A"/>
    <w:rsid w:val="006538DE"/>
    <w:rsid w:val="00654157"/>
    <w:rsid w:val="0065441A"/>
    <w:rsid w:val="006547FC"/>
    <w:rsid w:val="00654E9D"/>
    <w:rsid w:val="0065548A"/>
    <w:rsid w:val="0065564D"/>
    <w:rsid w:val="00655C23"/>
    <w:rsid w:val="00655C3D"/>
    <w:rsid w:val="00655E8C"/>
    <w:rsid w:val="006560BF"/>
    <w:rsid w:val="006561E1"/>
    <w:rsid w:val="006562CF"/>
    <w:rsid w:val="0065657B"/>
    <w:rsid w:val="0065694E"/>
    <w:rsid w:val="00656CEF"/>
    <w:rsid w:val="00656D6D"/>
    <w:rsid w:val="006573B0"/>
    <w:rsid w:val="00657435"/>
    <w:rsid w:val="0065755A"/>
    <w:rsid w:val="00657751"/>
    <w:rsid w:val="00657955"/>
    <w:rsid w:val="00661215"/>
    <w:rsid w:val="0066123D"/>
    <w:rsid w:val="006612CF"/>
    <w:rsid w:val="00661718"/>
    <w:rsid w:val="006622CB"/>
    <w:rsid w:val="006622F3"/>
    <w:rsid w:val="00662977"/>
    <w:rsid w:val="00662A4F"/>
    <w:rsid w:val="00663D87"/>
    <w:rsid w:val="00663E0C"/>
    <w:rsid w:val="00663FA7"/>
    <w:rsid w:val="006642E1"/>
    <w:rsid w:val="00664869"/>
    <w:rsid w:val="0066536F"/>
    <w:rsid w:val="00665770"/>
    <w:rsid w:val="00665A61"/>
    <w:rsid w:val="00665B05"/>
    <w:rsid w:val="0066691D"/>
    <w:rsid w:val="00667DB1"/>
    <w:rsid w:val="00670188"/>
    <w:rsid w:val="00670410"/>
    <w:rsid w:val="00670423"/>
    <w:rsid w:val="00670648"/>
    <w:rsid w:val="0067087E"/>
    <w:rsid w:val="00670F85"/>
    <w:rsid w:val="0067143E"/>
    <w:rsid w:val="00671D0C"/>
    <w:rsid w:val="00671EED"/>
    <w:rsid w:val="0067250A"/>
    <w:rsid w:val="00673518"/>
    <w:rsid w:val="0067354D"/>
    <w:rsid w:val="006735F6"/>
    <w:rsid w:val="006736BE"/>
    <w:rsid w:val="00673B74"/>
    <w:rsid w:val="00673BED"/>
    <w:rsid w:val="0067460B"/>
    <w:rsid w:val="0067465D"/>
    <w:rsid w:val="00674EEF"/>
    <w:rsid w:val="00674FD8"/>
    <w:rsid w:val="00675CB6"/>
    <w:rsid w:val="00675F94"/>
    <w:rsid w:val="0067638A"/>
    <w:rsid w:val="006763A2"/>
    <w:rsid w:val="00676BF5"/>
    <w:rsid w:val="00676CC5"/>
    <w:rsid w:val="00677C15"/>
    <w:rsid w:val="006805D5"/>
    <w:rsid w:val="00680E09"/>
    <w:rsid w:val="00680E2D"/>
    <w:rsid w:val="006811E1"/>
    <w:rsid w:val="00681A8A"/>
    <w:rsid w:val="00682602"/>
    <w:rsid w:val="00682C0A"/>
    <w:rsid w:val="00682EB2"/>
    <w:rsid w:val="006830BD"/>
    <w:rsid w:val="00683283"/>
    <w:rsid w:val="00683569"/>
    <w:rsid w:val="00684078"/>
    <w:rsid w:val="0068418C"/>
    <w:rsid w:val="0068444E"/>
    <w:rsid w:val="00684DEB"/>
    <w:rsid w:val="0068570B"/>
    <w:rsid w:val="00686867"/>
    <w:rsid w:val="00686B8B"/>
    <w:rsid w:val="00687380"/>
    <w:rsid w:val="006906C3"/>
    <w:rsid w:val="0069078A"/>
    <w:rsid w:val="006908C8"/>
    <w:rsid w:val="00690B23"/>
    <w:rsid w:val="00690E39"/>
    <w:rsid w:val="00690E97"/>
    <w:rsid w:val="0069158D"/>
    <w:rsid w:val="006916C8"/>
    <w:rsid w:val="006931C1"/>
    <w:rsid w:val="00693746"/>
    <w:rsid w:val="00694AD4"/>
    <w:rsid w:val="00695947"/>
    <w:rsid w:val="00695DFF"/>
    <w:rsid w:val="0069610F"/>
    <w:rsid w:val="00696785"/>
    <w:rsid w:val="0069685A"/>
    <w:rsid w:val="00696ADC"/>
    <w:rsid w:val="00696F3B"/>
    <w:rsid w:val="00697100"/>
    <w:rsid w:val="00697157"/>
    <w:rsid w:val="006974D0"/>
    <w:rsid w:val="006977A0"/>
    <w:rsid w:val="00697A20"/>
    <w:rsid w:val="006A0787"/>
    <w:rsid w:val="006A09D2"/>
    <w:rsid w:val="006A0A8E"/>
    <w:rsid w:val="006A0BF9"/>
    <w:rsid w:val="006A0DCF"/>
    <w:rsid w:val="006A1101"/>
    <w:rsid w:val="006A1671"/>
    <w:rsid w:val="006A1F8B"/>
    <w:rsid w:val="006A2863"/>
    <w:rsid w:val="006A2A11"/>
    <w:rsid w:val="006A2A40"/>
    <w:rsid w:val="006A3D77"/>
    <w:rsid w:val="006A3E37"/>
    <w:rsid w:val="006A49E2"/>
    <w:rsid w:val="006A5797"/>
    <w:rsid w:val="006A586B"/>
    <w:rsid w:val="006A59B4"/>
    <w:rsid w:val="006A5A23"/>
    <w:rsid w:val="006A5D48"/>
    <w:rsid w:val="006A6037"/>
    <w:rsid w:val="006A604C"/>
    <w:rsid w:val="006A628B"/>
    <w:rsid w:val="006A6CE0"/>
    <w:rsid w:val="006A7118"/>
    <w:rsid w:val="006A753E"/>
    <w:rsid w:val="006A7864"/>
    <w:rsid w:val="006B010C"/>
    <w:rsid w:val="006B04D9"/>
    <w:rsid w:val="006B06CB"/>
    <w:rsid w:val="006B16DA"/>
    <w:rsid w:val="006B16EF"/>
    <w:rsid w:val="006B1930"/>
    <w:rsid w:val="006B3229"/>
    <w:rsid w:val="006B3B6D"/>
    <w:rsid w:val="006B453C"/>
    <w:rsid w:val="006B4552"/>
    <w:rsid w:val="006B6242"/>
    <w:rsid w:val="006B63A5"/>
    <w:rsid w:val="006B6541"/>
    <w:rsid w:val="006B666F"/>
    <w:rsid w:val="006B6C1C"/>
    <w:rsid w:val="006B742F"/>
    <w:rsid w:val="006C00E2"/>
    <w:rsid w:val="006C0D4A"/>
    <w:rsid w:val="006C14AC"/>
    <w:rsid w:val="006C17FD"/>
    <w:rsid w:val="006C1E9E"/>
    <w:rsid w:val="006C24D7"/>
    <w:rsid w:val="006C2AC6"/>
    <w:rsid w:val="006C344C"/>
    <w:rsid w:val="006C3A31"/>
    <w:rsid w:val="006C3C82"/>
    <w:rsid w:val="006C4019"/>
    <w:rsid w:val="006C4CA2"/>
    <w:rsid w:val="006C5219"/>
    <w:rsid w:val="006C5A4E"/>
    <w:rsid w:val="006C5B1B"/>
    <w:rsid w:val="006C5C34"/>
    <w:rsid w:val="006C5F7D"/>
    <w:rsid w:val="006C60D1"/>
    <w:rsid w:val="006C612A"/>
    <w:rsid w:val="006C621D"/>
    <w:rsid w:val="006C63F6"/>
    <w:rsid w:val="006C6768"/>
    <w:rsid w:val="006C7932"/>
    <w:rsid w:val="006D1207"/>
    <w:rsid w:val="006D1725"/>
    <w:rsid w:val="006D25B8"/>
    <w:rsid w:val="006D27A8"/>
    <w:rsid w:val="006D2972"/>
    <w:rsid w:val="006D2AF0"/>
    <w:rsid w:val="006D2AF5"/>
    <w:rsid w:val="006D2FD0"/>
    <w:rsid w:val="006D30A5"/>
    <w:rsid w:val="006D344D"/>
    <w:rsid w:val="006D372E"/>
    <w:rsid w:val="006D3743"/>
    <w:rsid w:val="006D42E0"/>
    <w:rsid w:val="006D44C6"/>
    <w:rsid w:val="006D44F1"/>
    <w:rsid w:val="006D493A"/>
    <w:rsid w:val="006D49D0"/>
    <w:rsid w:val="006D4B00"/>
    <w:rsid w:val="006D574E"/>
    <w:rsid w:val="006D5E24"/>
    <w:rsid w:val="006D5E43"/>
    <w:rsid w:val="006D5F97"/>
    <w:rsid w:val="006D634A"/>
    <w:rsid w:val="006D6423"/>
    <w:rsid w:val="006D6790"/>
    <w:rsid w:val="006D6F07"/>
    <w:rsid w:val="006D6F1A"/>
    <w:rsid w:val="006D7193"/>
    <w:rsid w:val="006E0319"/>
    <w:rsid w:val="006E0942"/>
    <w:rsid w:val="006E0A88"/>
    <w:rsid w:val="006E0B83"/>
    <w:rsid w:val="006E1868"/>
    <w:rsid w:val="006E20CA"/>
    <w:rsid w:val="006E2225"/>
    <w:rsid w:val="006E2355"/>
    <w:rsid w:val="006E2411"/>
    <w:rsid w:val="006E25FE"/>
    <w:rsid w:val="006E286C"/>
    <w:rsid w:val="006E2CE0"/>
    <w:rsid w:val="006E427A"/>
    <w:rsid w:val="006E45C8"/>
    <w:rsid w:val="006E4C5D"/>
    <w:rsid w:val="006E5D38"/>
    <w:rsid w:val="006E6883"/>
    <w:rsid w:val="006E6AFC"/>
    <w:rsid w:val="006E6D84"/>
    <w:rsid w:val="006E6F6E"/>
    <w:rsid w:val="006E7CAB"/>
    <w:rsid w:val="006F028B"/>
    <w:rsid w:val="006F02D7"/>
    <w:rsid w:val="006F07EB"/>
    <w:rsid w:val="006F0920"/>
    <w:rsid w:val="006F0C27"/>
    <w:rsid w:val="006F1BEC"/>
    <w:rsid w:val="006F1C89"/>
    <w:rsid w:val="006F1FAE"/>
    <w:rsid w:val="006F2021"/>
    <w:rsid w:val="006F2AA6"/>
    <w:rsid w:val="006F2BB5"/>
    <w:rsid w:val="006F2F68"/>
    <w:rsid w:val="006F3099"/>
    <w:rsid w:val="006F3140"/>
    <w:rsid w:val="006F383F"/>
    <w:rsid w:val="006F42BD"/>
    <w:rsid w:val="006F453A"/>
    <w:rsid w:val="006F4FAE"/>
    <w:rsid w:val="006F5AF6"/>
    <w:rsid w:val="006F5BA1"/>
    <w:rsid w:val="006F6C37"/>
    <w:rsid w:val="006F7EE8"/>
    <w:rsid w:val="00700275"/>
    <w:rsid w:val="0070116E"/>
    <w:rsid w:val="00701687"/>
    <w:rsid w:val="007017F3"/>
    <w:rsid w:val="0070198B"/>
    <w:rsid w:val="00701BF8"/>
    <w:rsid w:val="00701ECA"/>
    <w:rsid w:val="0070226F"/>
    <w:rsid w:val="0070233F"/>
    <w:rsid w:val="007024EC"/>
    <w:rsid w:val="00702772"/>
    <w:rsid w:val="00702EAB"/>
    <w:rsid w:val="00703BB9"/>
    <w:rsid w:val="00704113"/>
    <w:rsid w:val="00704234"/>
    <w:rsid w:val="00704A3C"/>
    <w:rsid w:val="00704CD4"/>
    <w:rsid w:val="007054FC"/>
    <w:rsid w:val="00705AC4"/>
    <w:rsid w:val="00705AFC"/>
    <w:rsid w:val="007060F5"/>
    <w:rsid w:val="00706902"/>
    <w:rsid w:val="0070742C"/>
    <w:rsid w:val="00707B29"/>
    <w:rsid w:val="00707C73"/>
    <w:rsid w:val="00710707"/>
    <w:rsid w:val="00710D07"/>
    <w:rsid w:val="00711995"/>
    <w:rsid w:val="00712261"/>
    <w:rsid w:val="00712C0D"/>
    <w:rsid w:val="00712F56"/>
    <w:rsid w:val="0071363C"/>
    <w:rsid w:val="007137F4"/>
    <w:rsid w:val="007139CC"/>
    <w:rsid w:val="00713E0A"/>
    <w:rsid w:val="00714DD1"/>
    <w:rsid w:val="00714DF1"/>
    <w:rsid w:val="00714ED1"/>
    <w:rsid w:val="007152D9"/>
    <w:rsid w:val="007153DD"/>
    <w:rsid w:val="00715741"/>
    <w:rsid w:val="0071586C"/>
    <w:rsid w:val="007161D0"/>
    <w:rsid w:val="0071673B"/>
    <w:rsid w:val="00716B15"/>
    <w:rsid w:val="00717908"/>
    <w:rsid w:val="007179B5"/>
    <w:rsid w:val="00717C42"/>
    <w:rsid w:val="007202FD"/>
    <w:rsid w:val="007204A5"/>
    <w:rsid w:val="0072072E"/>
    <w:rsid w:val="007209BF"/>
    <w:rsid w:val="0072103D"/>
    <w:rsid w:val="0072112D"/>
    <w:rsid w:val="0072119E"/>
    <w:rsid w:val="0072125B"/>
    <w:rsid w:val="0072137F"/>
    <w:rsid w:val="00721AA6"/>
    <w:rsid w:val="00722773"/>
    <w:rsid w:val="00722A8D"/>
    <w:rsid w:val="00722B78"/>
    <w:rsid w:val="007234EA"/>
    <w:rsid w:val="00723795"/>
    <w:rsid w:val="007239FA"/>
    <w:rsid w:val="00723DAC"/>
    <w:rsid w:val="00724395"/>
    <w:rsid w:val="007249F3"/>
    <w:rsid w:val="00724A15"/>
    <w:rsid w:val="00725063"/>
    <w:rsid w:val="007256DF"/>
    <w:rsid w:val="00725AB4"/>
    <w:rsid w:val="007266E9"/>
    <w:rsid w:val="007267FB"/>
    <w:rsid w:val="00726B7C"/>
    <w:rsid w:val="00726BC8"/>
    <w:rsid w:val="00726DC2"/>
    <w:rsid w:val="00727163"/>
    <w:rsid w:val="00727588"/>
    <w:rsid w:val="00727C92"/>
    <w:rsid w:val="00727E7B"/>
    <w:rsid w:val="007304AC"/>
    <w:rsid w:val="0073069A"/>
    <w:rsid w:val="007309C3"/>
    <w:rsid w:val="00730EEE"/>
    <w:rsid w:val="007310B6"/>
    <w:rsid w:val="007318B2"/>
    <w:rsid w:val="00731C29"/>
    <w:rsid w:val="00731ED6"/>
    <w:rsid w:val="00731FE1"/>
    <w:rsid w:val="007321C1"/>
    <w:rsid w:val="007327D6"/>
    <w:rsid w:val="00732898"/>
    <w:rsid w:val="0073289F"/>
    <w:rsid w:val="00732C23"/>
    <w:rsid w:val="00733085"/>
    <w:rsid w:val="007331A7"/>
    <w:rsid w:val="0073380C"/>
    <w:rsid w:val="007338E7"/>
    <w:rsid w:val="0073409C"/>
    <w:rsid w:val="007345D1"/>
    <w:rsid w:val="0073476D"/>
    <w:rsid w:val="00735252"/>
    <w:rsid w:val="00735492"/>
    <w:rsid w:val="0073681A"/>
    <w:rsid w:val="0073723B"/>
    <w:rsid w:val="00737510"/>
    <w:rsid w:val="00737662"/>
    <w:rsid w:val="00737A85"/>
    <w:rsid w:val="00737E26"/>
    <w:rsid w:val="00740215"/>
    <w:rsid w:val="00740ECB"/>
    <w:rsid w:val="00741D13"/>
    <w:rsid w:val="007420ED"/>
    <w:rsid w:val="00742148"/>
    <w:rsid w:val="007424B4"/>
    <w:rsid w:val="00742C3A"/>
    <w:rsid w:val="007430AA"/>
    <w:rsid w:val="0074333E"/>
    <w:rsid w:val="00743FA4"/>
    <w:rsid w:val="00743FAF"/>
    <w:rsid w:val="007445FF"/>
    <w:rsid w:val="0074468B"/>
    <w:rsid w:val="00744BCA"/>
    <w:rsid w:val="00745551"/>
    <w:rsid w:val="00745637"/>
    <w:rsid w:val="007457E4"/>
    <w:rsid w:val="00745ABE"/>
    <w:rsid w:val="00746C1E"/>
    <w:rsid w:val="00746EBB"/>
    <w:rsid w:val="00746F21"/>
    <w:rsid w:val="00747C50"/>
    <w:rsid w:val="00747DFC"/>
    <w:rsid w:val="007504C9"/>
    <w:rsid w:val="0075071F"/>
    <w:rsid w:val="00750811"/>
    <w:rsid w:val="00751254"/>
    <w:rsid w:val="00751723"/>
    <w:rsid w:val="007517C9"/>
    <w:rsid w:val="0075190C"/>
    <w:rsid w:val="00752639"/>
    <w:rsid w:val="007528E0"/>
    <w:rsid w:val="00752CB2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683"/>
    <w:rsid w:val="00754975"/>
    <w:rsid w:val="00754D33"/>
    <w:rsid w:val="00755041"/>
    <w:rsid w:val="00755209"/>
    <w:rsid w:val="0075524A"/>
    <w:rsid w:val="00755F98"/>
    <w:rsid w:val="0075660F"/>
    <w:rsid w:val="0075674F"/>
    <w:rsid w:val="00756C14"/>
    <w:rsid w:val="00756EF2"/>
    <w:rsid w:val="00756F1F"/>
    <w:rsid w:val="00756F8E"/>
    <w:rsid w:val="0075705B"/>
    <w:rsid w:val="007571E6"/>
    <w:rsid w:val="007574E2"/>
    <w:rsid w:val="00757EAE"/>
    <w:rsid w:val="0076011E"/>
    <w:rsid w:val="0076084B"/>
    <w:rsid w:val="00760A2C"/>
    <w:rsid w:val="007612EA"/>
    <w:rsid w:val="00761774"/>
    <w:rsid w:val="007618B7"/>
    <w:rsid w:val="00761ACB"/>
    <w:rsid w:val="00761C0F"/>
    <w:rsid w:val="007629E0"/>
    <w:rsid w:val="00762C11"/>
    <w:rsid w:val="00765536"/>
    <w:rsid w:val="007658FE"/>
    <w:rsid w:val="00765901"/>
    <w:rsid w:val="007659D3"/>
    <w:rsid w:val="00766A85"/>
    <w:rsid w:val="007679C3"/>
    <w:rsid w:val="00767AED"/>
    <w:rsid w:val="00767B45"/>
    <w:rsid w:val="00770438"/>
    <w:rsid w:val="00771146"/>
    <w:rsid w:val="00771804"/>
    <w:rsid w:val="00771AD7"/>
    <w:rsid w:val="00771CD4"/>
    <w:rsid w:val="007720EA"/>
    <w:rsid w:val="007725EE"/>
    <w:rsid w:val="00772811"/>
    <w:rsid w:val="00772CB9"/>
    <w:rsid w:val="007731D9"/>
    <w:rsid w:val="007731FA"/>
    <w:rsid w:val="007739F6"/>
    <w:rsid w:val="00773B00"/>
    <w:rsid w:val="00773B82"/>
    <w:rsid w:val="00773D83"/>
    <w:rsid w:val="00774EE1"/>
    <w:rsid w:val="0077529C"/>
    <w:rsid w:val="00776049"/>
    <w:rsid w:val="00776DB8"/>
    <w:rsid w:val="00776F9A"/>
    <w:rsid w:val="007770CE"/>
    <w:rsid w:val="0077758B"/>
    <w:rsid w:val="00777A6C"/>
    <w:rsid w:val="00777D3D"/>
    <w:rsid w:val="00780069"/>
    <w:rsid w:val="00780418"/>
    <w:rsid w:val="00780602"/>
    <w:rsid w:val="0078072B"/>
    <w:rsid w:val="00780B27"/>
    <w:rsid w:val="00780EC8"/>
    <w:rsid w:val="00781096"/>
    <w:rsid w:val="00781239"/>
    <w:rsid w:val="0078160B"/>
    <w:rsid w:val="007817EA"/>
    <w:rsid w:val="00781C5C"/>
    <w:rsid w:val="00781DD2"/>
    <w:rsid w:val="00783016"/>
    <w:rsid w:val="007830EE"/>
    <w:rsid w:val="0078315E"/>
    <w:rsid w:val="00783471"/>
    <w:rsid w:val="00783724"/>
    <w:rsid w:val="007838F8"/>
    <w:rsid w:val="00783972"/>
    <w:rsid w:val="00784445"/>
    <w:rsid w:val="00784F52"/>
    <w:rsid w:val="00785D28"/>
    <w:rsid w:val="00786DFC"/>
    <w:rsid w:val="00787532"/>
    <w:rsid w:val="0078757A"/>
    <w:rsid w:val="007906C5"/>
    <w:rsid w:val="00790779"/>
    <w:rsid w:val="00790914"/>
    <w:rsid w:val="00790C7A"/>
    <w:rsid w:val="00790D32"/>
    <w:rsid w:val="00790F54"/>
    <w:rsid w:val="00791125"/>
    <w:rsid w:val="00791F37"/>
    <w:rsid w:val="00793882"/>
    <w:rsid w:val="007939EA"/>
    <w:rsid w:val="00793AE3"/>
    <w:rsid w:val="00793BE8"/>
    <w:rsid w:val="00793D0B"/>
    <w:rsid w:val="00794DDB"/>
    <w:rsid w:val="00794DFA"/>
    <w:rsid w:val="00795746"/>
    <w:rsid w:val="007958CE"/>
    <w:rsid w:val="007966E3"/>
    <w:rsid w:val="00796BC5"/>
    <w:rsid w:val="00796F48"/>
    <w:rsid w:val="007972CA"/>
    <w:rsid w:val="007A0023"/>
    <w:rsid w:val="007A03FA"/>
    <w:rsid w:val="007A0620"/>
    <w:rsid w:val="007A06AC"/>
    <w:rsid w:val="007A0A2F"/>
    <w:rsid w:val="007A0A7E"/>
    <w:rsid w:val="007A0C5B"/>
    <w:rsid w:val="007A0F28"/>
    <w:rsid w:val="007A1314"/>
    <w:rsid w:val="007A151A"/>
    <w:rsid w:val="007A1543"/>
    <w:rsid w:val="007A1AF0"/>
    <w:rsid w:val="007A1C88"/>
    <w:rsid w:val="007A3002"/>
    <w:rsid w:val="007A3254"/>
    <w:rsid w:val="007A333F"/>
    <w:rsid w:val="007A3818"/>
    <w:rsid w:val="007A3A9F"/>
    <w:rsid w:val="007A456A"/>
    <w:rsid w:val="007A47BC"/>
    <w:rsid w:val="007A48ED"/>
    <w:rsid w:val="007A492F"/>
    <w:rsid w:val="007A4B0B"/>
    <w:rsid w:val="007A4FDF"/>
    <w:rsid w:val="007A5C16"/>
    <w:rsid w:val="007A608D"/>
    <w:rsid w:val="007A61DE"/>
    <w:rsid w:val="007A63BB"/>
    <w:rsid w:val="007A6464"/>
    <w:rsid w:val="007A6B77"/>
    <w:rsid w:val="007A6C75"/>
    <w:rsid w:val="007A7670"/>
    <w:rsid w:val="007B00A7"/>
    <w:rsid w:val="007B0339"/>
    <w:rsid w:val="007B04D0"/>
    <w:rsid w:val="007B07DE"/>
    <w:rsid w:val="007B0CBE"/>
    <w:rsid w:val="007B1427"/>
    <w:rsid w:val="007B1CA1"/>
    <w:rsid w:val="007B2289"/>
    <w:rsid w:val="007B28A1"/>
    <w:rsid w:val="007B2B09"/>
    <w:rsid w:val="007B2C27"/>
    <w:rsid w:val="007B3777"/>
    <w:rsid w:val="007B39FA"/>
    <w:rsid w:val="007B3B21"/>
    <w:rsid w:val="007B3BE1"/>
    <w:rsid w:val="007B44FB"/>
    <w:rsid w:val="007B4875"/>
    <w:rsid w:val="007B521C"/>
    <w:rsid w:val="007B6298"/>
    <w:rsid w:val="007B69A5"/>
    <w:rsid w:val="007B76CB"/>
    <w:rsid w:val="007B7930"/>
    <w:rsid w:val="007B79BF"/>
    <w:rsid w:val="007B7B32"/>
    <w:rsid w:val="007B7C34"/>
    <w:rsid w:val="007C0017"/>
    <w:rsid w:val="007C03D3"/>
    <w:rsid w:val="007C0793"/>
    <w:rsid w:val="007C0AB9"/>
    <w:rsid w:val="007C0D10"/>
    <w:rsid w:val="007C0D56"/>
    <w:rsid w:val="007C0D9C"/>
    <w:rsid w:val="007C0E01"/>
    <w:rsid w:val="007C0F21"/>
    <w:rsid w:val="007C11BA"/>
    <w:rsid w:val="007C2853"/>
    <w:rsid w:val="007C2D88"/>
    <w:rsid w:val="007C2E2F"/>
    <w:rsid w:val="007C2EC4"/>
    <w:rsid w:val="007C3084"/>
    <w:rsid w:val="007C3370"/>
    <w:rsid w:val="007C39B2"/>
    <w:rsid w:val="007C3FA0"/>
    <w:rsid w:val="007C3FB8"/>
    <w:rsid w:val="007C47A5"/>
    <w:rsid w:val="007C51E4"/>
    <w:rsid w:val="007C5A55"/>
    <w:rsid w:val="007C5AF8"/>
    <w:rsid w:val="007C683E"/>
    <w:rsid w:val="007C6E1B"/>
    <w:rsid w:val="007C71AB"/>
    <w:rsid w:val="007C723B"/>
    <w:rsid w:val="007C76B5"/>
    <w:rsid w:val="007C7CDB"/>
    <w:rsid w:val="007C7DD3"/>
    <w:rsid w:val="007C7FBD"/>
    <w:rsid w:val="007D00BD"/>
    <w:rsid w:val="007D04DB"/>
    <w:rsid w:val="007D117E"/>
    <w:rsid w:val="007D11FD"/>
    <w:rsid w:val="007D17D2"/>
    <w:rsid w:val="007D18E4"/>
    <w:rsid w:val="007D1E10"/>
    <w:rsid w:val="007D1E52"/>
    <w:rsid w:val="007D28DA"/>
    <w:rsid w:val="007D3276"/>
    <w:rsid w:val="007D344C"/>
    <w:rsid w:val="007D34E2"/>
    <w:rsid w:val="007D4216"/>
    <w:rsid w:val="007D4E6E"/>
    <w:rsid w:val="007D4F41"/>
    <w:rsid w:val="007D53D4"/>
    <w:rsid w:val="007D5A71"/>
    <w:rsid w:val="007D5DE9"/>
    <w:rsid w:val="007D5F56"/>
    <w:rsid w:val="007D60BA"/>
    <w:rsid w:val="007D696B"/>
    <w:rsid w:val="007D7055"/>
    <w:rsid w:val="007D72DA"/>
    <w:rsid w:val="007D74C6"/>
    <w:rsid w:val="007D75FB"/>
    <w:rsid w:val="007D7E54"/>
    <w:rsid w:val="007E0263"/>
    <w:rsid w:val="007E03F9"/>
    <w:rsid w:val="007E056A"/>
    <w:rsid w:val="007E0718"/>
    <w:rsid w:val="007E125F"/>
    <w:rsid w:val="007E1458"/>
    <w:rsid w:val="007E14C9"/>
    <w:rsid w:val="007E1C47"/>
    <w:rsid w:val="007E1E1A"/>
    <w:rsid w:val="007E1FF5"/>
    <w:rsid w:val="007E204E"/>
    <w:rsid w:val="007E23DB"/>
    <w:rsid w:val="007E299A"/>
    <w:rsid w:val="007E2D70"/>
    <w:rsid w:val="007E3075"/>
    <w:rsid w:val="007E30D1"/>
    <w:rsid w:val="007E321F"/>
    <w:rsid w:val="007E3536"/>
    <w:rsid w:val="007E3859"/>
    <w:rsid w:val="007E4083"/>
    <w:rsid w:val="007E43BA"/>
    <w:rsid w:val="007E4ED7"/>
    <w:rsid w:val="007E4FC1"/>
    <w:rsid w:val="007E5451"/>
    <w:rsid w:val="007E5CE5"/>
    <w:rsid w:val="007E5E43"/>
    <w:rsid w:val="007E655D"/>
    <w:rsid w:val="007E6661"/>
    <w:rsid w:val="007E6B4A"/>
    <w:rsid w:val="007E6C7C"/>
    <w:rsid w:val="007E6DD3"/>
    <w:rsid w:val="007F02EC"/>
    <w:rsid w:val="007F045A"/>
    <w:rsid w:val="007F0D67"/>
    <w:rsid w:val="007F12FC"/>
    <w:rsid w:val="007F1429"/>
    <w:rsid w:val="007F151B"/>
    <w:rsid w:val="007F1535"/>
    <w:rsid w:val="007F2109"/>
    <w:rsid w:val="007F24FC"/>
    <w:rsid w:val="007F2915"/>
    <w:rsid w:val="007F2986"/>
    <w:rsid w:val="007F2C91"/>
    <w:rsid w:val="007F2FEF"/>
    <w:rsid w:val="007F3332"/>
    <w:rsid w:val="007F340A"/>
    <w:rsid w:val="007F3C01"/>
    <w:rsid w:val="007F3C61"/>
    <w:rsid w:val="007F4308"/>
    <w:rsid w:val="007F523C"/>
    <w:rsid w:val="007F54C7"/>
    <w:rsid w:val="007F61BF"/>
    <w:rsid w:val="007F6652"/>
    <w:rsid w:val="007F6A1E"/>
    <w:rsid w:val="007F6CE8"/>
    <w:rsid w:val="007F6D69"/>
    <w:rsid w:val="007F6D75"/>
    <w:rsid w:val="007F706D"/>
    <w:rsid w:val="007F7424"/>
    <w:rsid w:val="007F792E"/>
    <w:rsid w:val="007F7A71"/>
    <w:rsid w:val="007F7D82"/>
    <w:rsid w:val="00800071"/>
    <w:rsid w:val="00800209"/>
    <w:rsid w:val="008006AB"/>
    <w:rsid w:val="0080090E"/>
    <w:rsid w:val="00800BEB"/>
    <w:rsid w:val="00800CD6"/>
    <w:rsid w:val="00801DED"/>
    <w:rsid w:val="00801FD3"/>
    <w:rsid w:val="00802161"/>
    <w:rsid w:val="00802631"/>
    <w:rsid w:val="00802645"/>
    <w:rsid w:val="0080270A"/>
    <w:rsid w:val="00802956"/>
    <w:rsid w:val="00803236"/>
    <w:rsid w:val="00803290"/>
    <w:rsid w:val="008032EE"/>
    <w:rsid w:val="008034A2"/>
    <w:rsid w:val="00803820"/>
    <w:rsid w:val="00804167"/>
    <w:rsid w:val="0080456F"/>
    <w:rsid w:val="008049A6"/>
    <w:rsid w:val="00804C79"/>
    <w:rsid w:val="00805399"/>
    <w:rsid w:val="008060F6"/>
    <w:rsid w:val="0080646A"/>
    <w:rsid w:val="00806506"/>
    <w:rsid w:val="00806801"/>
    <w:rsid w:val="0080685A"/>
    <w:rsid w:val="00806AC0"/>
    <w:rsid w:val="00806D05"/>
    <w:rsid w:val="00806DC3"/>
    <w:rsid w:val="00806F94"/>
    <w:rsid w:val="00807005"/>
    <w:rsid w:val="0080792D"/>
    <w:rsid w:val="008079FE"/>
    <w:rsid w:val="00807F29"/>
    <w:rsid w:val="00810611"/>
    <w:rsid w:val="00810982"/>
    <w:rsid w:val="00810E8A"/>
    <w:rsid w:val="008110C0"/>
    <w:rsid w:val="0081136B"/>
    <w:rsid w:val="0081139C"/>
    <w:rsid w:val="00811814"/>
    <w:rsid w:val="00811E54"/>
    <w:rsid w:val="00812218"/>
    <w:rsid w:val="008122D5"/>
    <w:rsid w:val="00812421"/>
    <w:rsid w:val="00812B44"/>
    <w:rsid w:val="00813261"/>
    <w:rsid w:val="0081361A"/>
    <w:rsid w:val="00813F08"/>
    <w:rsid w:val="00814807"/>
    <w:rsid w:val="00814B1F"/>
    <w:rsid w:val="00814DBA"/>
    <w:rsid w:val="00814E17"/>
    <w:rsid w:val="008151D9"/>
    <w:rsid w:val="00815427"/>
    <w:rsid w:val="008163A3"/>
    <w:rsid w:val="00816406"/>
    <w:rsid w:val="00816423"/>
    <w:rsid w:val="0081682A"/>
    <w:rsid w:val="00816AC1"/>
    <w:rsid w:val="0081736E"/>
    <w:rsid w:val="00817376"/>
    <w:rsid w:val="0081768B"/>
    <w:rsid w:val="00817B28"/>
    <w:rsid w:val="00820AA2"/>
    <w:rsid w:val="0082129E"/>
    <w:rsid w:val="008215D8"/>
    <w:rsid w:val="00821793"/>
    <w:rsid w:val="00821D8E"/>
    <w:rsid w:val="00822288"/>
    <w:rsid w:val="008228AF"/>
    <w:rsid w:val="00822A32"/>
    <w:rsid w:val="00822AFC"/>
    <w:rsid w:val="00822F1E"/>
    <w:rsid w:val="008236EF"/>
    <w:rsid w:val="008237D9"/>
    <w:rsid w:val="00824174"/>
    <w:rsid w:val="00824503"/>
    <w:rsid w:val="008245F2"/>
    <w:rsid w:val="0082462E"/>
    <w:rsid w:val="008247A5"/>
    <w:rsid w:val="00825373"/>
    <w:rsid w:val="008257FF"/>
    <w:rsid w:val="008258C9"/>
    <w:rsid w:val="00825962"/>
    <w:rsid w:val="00825D94"/>
    <w:rsid w:val="00825ED8"/>
    <w:rsid w:val="008268F5"/>
    <w:rsid w:val="008269F5"/>
    <w:rsid w:val="00826BA2"/>
    <w:rsid w:val="00826FDD"/>
    <w:rsid w:val="008270D6"/>
    <w:rsid w:val="00827536"/>
    <w:rsid w:val="0083019E"/>
    <w:rsid w:val="00830CF4"/>
    <w:rsid w:val="00830EAC"/>
    <w:rsid w:val="00830EF8"/>
    <w:rsid w:val="0083124D"/>
    <w:rsid w:val="00831361"/>
    <w:rsid w:val="008318AF"/>
    <w:rsid w:val="008318F9"/>
    <w:rsid w:val="00832659"/>
    <w:rsid w:val="0083269D"/>
    <w:rsid w:val="008332BF"/>
    <w:rsid w:val="00833C48"/>
    <w:rsid w:val="008342B5"/>
    <w:rsid w:val="008345EB"/>
    <w:rsid w:val="00834699"/>
    <w:rsid w:val="008356B2"/>
    <w:rsid w:val="0083598B"/>
    <w:rsid w:val="00835C80"/>
    <w:rsid w:val="00835E3C"/>
    <w:rsid w:val="008363D6"/>
    <w:rsid w:val="0083640F"/>
    <w:rsid w:val="00836904"/>
    <w:rsid w:val="00836A84"/>
    <w:rsid w:val="00836BD5"/>
    <w:rsid w:val="00837ADA"/>
    <w:rsid w:val="00837BB4"/>
    <w:rsid w:val="00837F55"/>
    <w:rsid w:val="008410A7"/>
    <w:rsid w:val="00841426"/>
    <w:rsid w:val="008415C4"/>
    <w:rsid w:val="008418A8"/>
    <w:rsid w:val="00841C0A"/>
    <w:rsid w:val="00842E61"/>
    <w:rsid w:val="008430B7"/>
    <w:rsid w:val="00843176"/>
    <w:rsid w:val="008431DA"/>
    <w:rsid w:val="0084400A"/>
    <w:rsid w:val="008449B8"/>
    <w:rsid w:val="00844CB7"/>
    <w:rsid w:val="00845CEE"/>
    <w:rsid w:val="00845E5A"/>
    <w:rsid w:val="0084605B"/>
    <w:rsid w:val="008460D2"/>
    <w:rsid w:val="008467D9"/>
    <w:rsid w:val="00846D07"/>
    <w:rsid w:val="00847303"/>
    <w:rsid w:val="00847464"/>
    <w:rsid w:val="008500FB"/>
    <w:rsid w:val="0085059A"/>
    <w:rsid w:val="008505F5"/>
    <w:rsid w:val="008506BC"/>
    <w:rsid w:val="00850A35"/>
    <w:rsid w:val="00850C5E"/>
    <w:rsid w:val="00850F74"/>
    <w:rsid w:val="008513E2"/>
    <w:rsid w:val="00851573"/>
    <w:rsid w:val="0085189D"/>
    <w:rsid w:val="00851A12"/>
    <w:rsid w:val="00851A3C"/>
    <w:rsid w:val="00851AF6"/>
    <w:rsid w:val="0085361D"/>
    <w:rsid w:val="008538EA"/>
    <w:rsid w:val="008543F8"/>
    <w:rsid w:val="008546C3"/>
    <w:rsid w:val="0085493E"/>
    <w:rsid w:val="0085522B"/>
    <w:rsid w:val="0085566F"/>
    <w:rsid w:val="008556FB"/>
    <w:rsid w:val="008557BD"/>
    <w:rsid w:val="00855ABD"/>
    <w:rsid w:val="00855BE5"/>
    <w:rsid w:val="00855CFE"/>
    <w:rsid w:val="00856866"/>
    <w:rsid w:val="008569AB"/>
    <w:rsid w:val="00856A10"/>
    <w:rsid w:val="00856FD6"/>
    <w:rsid w:val="008573BD"/>
    <w:rsid w:val="0085740A"/>
    <w:rsid w:val="00857715"/>
    <w:rsid w:val="00857860"/>
    <w:rsid w:val="008578EF"/>
    <w:rsid w:val="00857D85"/>
    <w:rsid w:val="00857E3C"/>
    <w:rsid w:val="00857E7E"/>
    <w:rsid w:val="00857EE9"/>
    <w:rsid w:val="00857F7C"/>
    <w:rsid w:val="00860840"/>
    <w:rsid w:val="00860850"/>
    <w:rsid w:val="0086137A"/>
    <w:rsid w:val="0086198F"/>
    <w:rsid w:val="00861E96"/>
    <w:rsid w:val="00861FB8"/>
    <w:rsid w:val="008621F8"/>
    <w:rsid w:val="00862BDB"/>
    <w:rsid w:val="00862C7B"/>
    <w:rsid w:val="00862F08"/>
    <w:rsid w:val="00862FDC"/>
    <w:rsid w:val="0086329E"/>
    <w:rsid w:val="00864701"/>
    <w:rsid w:val="0086544E"/>
    <w:rsid w:val="008656C3"/>
    <w:rsid w:val="00865731"/>
    <w:rsid w:val="00865A55"/>
    <w:rsid w:val="00865D5C"/>
    <w:rsid w:val="00865DF1"/>
    <w:rsid w:val="008662DF"/>
    <w:rsid w:val="0086679B"/>
    <w:rsid w:val="00866E83"/>
    <w:rsid w:val="00866F64"/>
    <w:rsid w:val="00867958"/>
    <w:rsid w:val="00867BC4"/>
    <w:rsid w:val="008708BB"/>
    <w:rsid w:val="008713DA"/>
    <w:rsid w:val="00871657"/>
    <w:rsid w:val="00871674"/>
    <w:rsid w:val="00871CEA"/>
    <w:rsid w:val="0087238D"/>
    <w:rsid w:val="00872444"/>
    <w:rsid w:val="008726EF"/>
    <w:rsid w:val="0087275A"/>
    <w:rsid w:val="008729B6"/>
    <w:rsid w:val="00872D84"/>
    <w:rsid w:val="00872E6E"/>
    <w:rsid w:val="008731EB"/>
    <w:rsid w:val="00873495"/>
    <w:rsid w:val="008738CA"/>
    <w:rsid w:val="0087443D"/>
    <w:rsid w:val="00874895"/>
    <w:rsid w:val="00874B09"/>
    <w:rsid w:val="008750D7"/>
    <w:rsid w:val="00875FF2"/>
    <w:rsid w:val="0087627F"/>
    <w:rsid w:val="008766F3"/>
    <w:rsid w:val="00876728"/>
    <w:rsid w:val="00876D58"/>
    <w:rsid w:val="008773CD"/>
    <w:rsid w:val="00877AC4"/>
    <w:rsid w:val="008804F3"/>
    <w:rsid w:val="00880514"/>
    <w:rsid w:val="00880663"/>
    <w:rsid w:val="008807D9"/>
    <w:rsid w:val="00880EA9"/>
    <w:rsid w:val="0088116E"/>
    <w:rsid w:val="0088132B"/>
    <w:rsid w:val="008814C8"/>
    <w:rsid w:val="008814ED"/>
    <w:rsid w:val="00881655"/>
    <w:rsid w:val="008819B2"/>
    <w:rsid w:val="00881E28"/>
    <w:rsid w:val="00881E71"/>
    <w:rsid w:val="00882095"/>
    <w:rsid w:val="008829EA"/>
    <w:rsid w:val="00882E47"/>
    <w:rsid w:val="00882EE2"/>
    <w:rsid w:val="00883725"/>
    <w:rsid w:val="0088388C"/>
    <w:rsid w:val="00884395"/>
    <w:rsid w:val="008845D2"/>
    <w:rsid w:val="008845F8"/>
    <w:rsid w:val="0088462C"/>
    <w:rsid w:val="0088468B"/>
    <w:rsid w:val="00885434"/>
    <w:rsid w:val="008859D5"/>
    <w:rsid w:val="00885C19"/>
    <w:rsid w:val="008863FF"/>
    <w:rsid w:val="0088666C"/>
    <w:rsid w:val="008879CE"/>
    <w:rsid w:val="008901E8"/>
    <w:rsid w:val="00890569"/>
    <w:rsid w:val="008907E9"/>
    <w:rsid w:val="00890900"/>
    <w:rsid w:val="00890975"/>
    <w:rsid w:val="00890D97"/>
    <w:rsid w:val="00891954"/>
    <w:rsid w:val="00891C80"/>
    <w:rsid w:val="00892776"/>
    <w:rsid w:val="00892CAC"/>
    <w:rsid w:val="00892EAC"/>
    <w:rsid w:val="0089301B"/>
    <w:rsid w:val="0089336D"/>
    <w:rsid w:val="00893A6E"/>
    <w:rsid w:val="008940F0"/>
    <w:rsid w:val="008943CC"/>
    <w:rsid w:val="008949FF"/>
    <w:rsid w:val="00896088"/>
    <w:rsid w:val="0089642D"/>
    <w:rsid w:val="008968F6"/>
    <w:rsid w:val="0089720C"/>
    <w:rsid w:val="00897270"/>
    <w:rsid w:val="00897613"/>
    <w:rsid w:val="00897930"/>
    <w:rsid w:val="00897BA7"/>
    <w:rsid w:val="008A07AD"/>
    <w:rsid w:val="008A0A04"/>
    <w:rsid w:val="008A0A3E"/>
    <w:rsid w:val="008A0B35"/>
    <w:rsid w:val="008A0EFC"/>
    <w:rsid w:val="008A13C7"/>
    <w:rsid w:val="008A15DB"/>
    <w:rsid w:val="008A1A38"/>
    <w:rsid w:val="008A2913"/>
    <w:rsid w:val="008A2A8B"/>
    <w:rsid w:val="008A2E09"/>
    <w:rsid w:val="008A2EDC"/>
    <w:rsid w:val="008A32BF"/>
    <w:rsid w:val="008A378E"/>
    <w:rsid w:val="008A41C7"/>
    <w:rsid w:val="008A43B9"/>
    <w:rsid w:val="008A46D9"/>
    <w:rsid w:val="008A51E4"/>
    <w:rsid w:val="008A52BF"/>
    <w:rsid w:val="008A5595"/>
    <w:rsid w:val="008A5695"/>
    <w:rsid w:val="008A63F4"/>
    <w:rsid w:val="008A6582"/>
    <w:rsid w:val="008A6B71"/>
    <w:rsid w:val="008A6DB5"/>
    <w:rsid w:val="008A6FAD"/>
    <w:rsid w:val="008A7454"/>
    <w:rsid w:val="008A74EB"/>
    <w:rsid w:val="008A77D3"/>
    <w:rsid w:val="008B0042"/>
    <w:rsid w:val="008B00F9"/>
    <w:rsid w:val="008B09F3"/>
    <w:rsid w:val="008B0DB0"/>
    <w:rsid w:val="008B18A9"/>
    <w:rsid w:val="008B1EDE"/>
    <w:rsid w:val="008B20F6"/>
    <w:rsid w:val="008B2145"/>
    <w:rsid w:val="008B2749"/>
    <w:rsid w:val="008B3D50"/>
    <w:rsid w:val="008B40F9"/>
    <w:rsid w:val="008B4B87"/>
    <w:rsid w:val="008B5BAB"/>
    <w:rsid w:val="008B5DBE"/>
    <w:rsid w:val="008B6202"/>
    <w:rsid w:val="008B6E32"/>
    <w:rsid w:val="008B72F9"/>
    <w:rsid w:val="008B7690"/>
    <w:rsid w:val="008B7A2E"/>
    <w:rsid w:val="008C0532"/>
    <w:rsid w:val="008C0EB2"/>
    <w:rsid w:val="008C145D"/>
    <w:rsid w:val="008C1851"/>
    <w:rsid w:val="008C1E4B"/>
    <w:rsid w:val="008C1F7C"/>
    <w:rsid w:val="008C230F"/>
    <w:rsid w:val="008C28C8"/>
    <w:rsid w:val="008C2B1A"/>
    <w:rsid w:val="008C2E7F"/>
    <w:rsid w:val="008C33E2"/>
    <w:rsid w:val="008C366C"/>
    <w:rsid w:val="008C36E8"/>
    <w:rsid w:val="008C3791"/>
    <w:rsid w:val="008C39C5"/>
    <w:rsid w:val="008C3BB3"/>
    <w:rsid w:val="008C3FAE"/>
    <w:rsid w:val="008C4524"/>
    <w:rsid w:val="008C4F5A"/>
    <w:rsid w:val="008C53F2"/>
    <w:rsid w:val="008C5FD4"/>
    <w:rsid w:val="008C63A6"/>
    <w:rsid w:val="008C669B"/>
    <w:rsid w:val="008C783F"/>
    <w:rsid w:val="008C79CD"/>
    <w:rsid w:val="008C7B8B"/>
    <w:rsid w:val="008C7C22"/>
    <w:rsid w:val="008C7F46"/>
    <w:rsid w:val="008D00D1"/>
    <w:rsid w:val="008D0595"/>
    <w:rsid w:val="008D059B"/>
    <w:rsid w:val="008D0708"/>
    <w:rsid w:val="008D0CD6"/>
    <w:rsid w:val="008D1055"/>
    <w:rsid w:val="008D1854"/>
    <w:rsid w:val="008D18F5"/>
    <w:rsid w:val="008D1C64"/>
    <w:rsid w:val="008D2280"/>
    <w:rsid w:val="008D24E7"/>
    <w:rsid w:val="008D2914"/>
    <w:rsid w:val="008D2A53"/>
    <w:rsid w:val="008D2A99"/>
    <w:rsid w:val="008D318A"/>
    <w:rsid w:val="008D331B"/>
    <w:rsid w:val="008D34A2"/>
    <w:rsid w:val="008D3C6B"/>
    <w:rsid w:val="008D4433"/>
    <w:rsid w:val="008D45C8"/>
    <w:rsid w:val="008D5154"/>
    <w:rsid w:val="008D5403"/>
    <w:rsid w:val="008D5405"/>
    <w:rsid w:val="008D540A"/>
    <w:rsid w:val="008D59B6"/>
    <w:rsid w:val="008D7087"/>
    <w:rsid w:val="008D723E"/>
    <w:rsid w:val="008E05D9"/>
    <w:rsid w:val="008E0D43"/>
    <w:rsid w:val="008E1033"/>
    <w:rsid w:val="008E1241"/>
    <w:rsid w:val="008E1586"/>
    <w:rsid w:val="008E1650"/>
    <w:rsid w:val="008E1B73"/>
    <w:rsid w:val="008E1E62"/>
    <w:rsid w:val="008E22AB"/>
    <w:rsid w:val="008E259A"/>
    <w:rsid w:val="008E2B02"/>
    <w:rsid w:val="008E2C69"/>
    <w:rsid w:val="008E3924"/>
    <w:rsid w:val="008E398E"/>
    <w:rsid w:val="008E39A0"/>
    <w:rsid w:val="008E39DB"/>
    <w:rsid w:val="008E3A94"/>
    <w:rsid w:val="008E3F39"/>
    <w:rsid w:val="008E4175"/>
    <w:rsid w:val="008E45C9"/>
    <w:rsid w:val="008E4CE8"/>
    <w:rsid w:val="008E4EFF"/>
    <w:rsid w:val="008E4FD3"/>
    <w:rsid w:val="008E5078"/>
    <w:rsid w:val="008E56D3"/>
    <w:rsid w:val="008E5F28"/>
    <w:rsid w:val="008E6991"/>
    <w:rsid w:val="008E6EF7"/>
    <w:rsid w:val="008F0771"/>
    <w:rsid w:val="008F0924"/>
    <w:rsid w:val="008F0FF9"/>
    <w:rsid w:val="008F1086"/>
    <w:rsid w:val="008F13C9"/>
    <w:rsid w:val="008F1556"/>
    <w:rsid w:val="008F1623"/>
    <w:rsid w:val="008F19AB"/>
    <w:rsid w:val="008F1E6A"/>
    <w:rsid w:val="008F27C4"/>
    <w:rsid w:val="008F28E1"/>
    <w:rsid w:val="008F296A"/>
    <w:rsid w:val="008F34F3"/>
    <w:rsid w:val="008F3867"/>
    <w:rsid w:val="008F4817"/>
    <w:rsid w:val="008F49B0"/>
    <w:rsid w:val="008F4F1C"/>
    <w:rsid w:val="008F59B5"/>
    <w:rsid w:val="008F5E38"/>
    <w:rsid w:val="008F5E8B"/>
    <w:rsid w:val="008F6096"/>
    <w:rsid w:val="008F6459"/>
    <w:rsid w:val="008F64C6"/>
    <w:rsid w:val="008F66D4"/>
    <w:rsid w:val="008F6D3D"/>
    <w:rsid w:val="008F7252"/>
    <w:rsid w:val="008F7503"/>
    <w:rsid w:val="008F790F"/>
    <w:rsid w:val="008F7A4A"/>
    <w:rsid w:val="008F7D62"/>
    <w:rsid w:val="0090082C"/>
    <w:rsid w:val="00901085"/>
    <w:rsid w:val="0090126B"/>
    <w:rsid w:val="0090126C"/>
    <w:rsid w:val="00901D67"/>
    <w:rsid w:val="0090208A"/>
    <w:rsid w:val="009025AC"/>
    <w:rsid w:val="00902AC4"/>
    <w:rsid w:val="009034A2"/>
    <w:rsid w:val="009034BE"/>
    <w:rsid w:val="00903F8C"/>
    <w:rsid w:val="009046F2"/>
    <w:rsid w:val="00904706"/>
    <w:rsid w:val="009047F7"/>
    <w:rsid w:val="0090537B"/>
    <w:rsid w:val="00905485"/>
    <w:rsid w:val="0090566C"/>
    <w:rsid w:val="00905714"/>
    <w:rsid w:val="00905B73"/>
    <w:rsid w:val="00905F0D"/>
    <w:rsid w:val="00905F33"/>
    <w:rsid w:val="009063E6"/>
    <w:rsid w:val="009065FD"/>
    <w:rsid w:val="0090691F"/>
    <w:rsid w:val="00906A71"/>
    <w:rsid w:val="00907263"/>
    <w:rsid w:val="009079BF"/>
    <w:rsid w:val="00907A7F"/>
    <w:rsid w:val="00907B25"/>
    <w:rsid w:val="00907E34"/>
    <w:rsid w:val="00910209"/>
    <w:rsid w:val="00910577"/>
    <w:rsid w:val="00910D42"/>
    <w:rsid w:val="0091133E"/>
    <w:rsid w:val="00911797"/>
    <w:rsid w:val="00911807"/>
    <w:rsid w:val="00911A5E"/>
    <w:rsid w:val="00911B3A"/>
    <w:rsid w:val="00911DF6"/>
    <w:rsid w:val="0091214D"/>
    <w:rsid w:val="0091227C"/>
    <w:rsid w:val="00913660"/>
    <w:rsid w:val="009138AA"/>
    <w:rsid w:val="00914714"/>
    <w:rsid w:val="00914B75"/>
    <w:rsid w:val="00914DC4"/>
    <w:rsid w:val="00915042"/>
    <w:rsid w:val="00915814"/>
    <w:rsid w:val="00915CD5"/>
    <w:rsid w:val="0091634B"/>
    <w:rsid w:val="00916518"/>
    <w:rsid w:val="009170EB"/>
    <w:rsid w:val="009174C7"/>
    <w:rsid w:val="009174EE"/>
    <w:rsid w:val="0091755F"/>
    <w:rsid w:val="00917815"/>
    <w:rsid w:val="00917A0C"/>
    <w:rsid w:val="00917DBE"/>
    <w:rsid w:val="009201A4"/>
    <w:rsid w:val="0092041A"/>
    <w:rsid w:val="00920459"/>
    <w:rsid w:val="00920AF7"/>
    <w:rsid w:val="00920CC0"/>
    <w:rsid w:val="00920EDB"/>
    <w:rsid w:val="00921CC1"/>
    <w:rsid w:val="00921D81"/>
    <w:rsid w:val="0092223C"/>
    <w:rsid w:val="009227A4"/>
    <w:rsid w:val="009228DD"/>
    <w:rsid w:val="009230A1"/>
    <w:rsid w:val="00924950"/>
    <w:rsid w:val="00924A69"/>
    <w:rsid w:val="00924BA6"/>
    <w:rsid w:val="00924C32"/>
    <w:rsid w:val="00924EB2"/>
    <w:rsid w:val="00925147"/>
    <w:rsid w:val="0092543F"/>
    <w:rsid w:val="009255EE"/>
    <w:rsid w:val="0092578F"/>
    <w:rsid w:val="0092665C"/>
    <w:rsid w:val="00926698"/>
    <w:rsid w:val="00926F47"/>
    <w:rsid w:val="0092737C"/>
    <w:rsid w:val="009279DB"/>
    <w:rsid w:val="00927ADC"/>
    <w:rsid w:val="00927DCB"/>
    <w:rsid w:val="00927EB0"/>
    <w:rsid w:val="009304CB"/>
    <w:rsid w:val="00931540"/>
    <w:rsid w:val="00931DC0"/>
    <w:rsid w:val="00932123"/>
    <w:rsid w:val="00932242"/>
    <w:rsid w:val="00932683"/>
    <w:rsid w:val="00932F39"/>
    <w:rsid w:val="009330E3"/>
    <w:rsid w:val="0093318A"/>
    <w:rsid w:val="00933D21"/>
    <w:rsid w:val="00934D97"/>
    <w:rsid w:val="00935036"/>
    <w:rsid w:val="009356F0"/>
    <w:rsid w:val="00935D4B"/>
    <w:rsid w:val="00935EF3"/>
    <w:rsid w:val="009363E4"/>
    <w:rsid w:val="00936B6F"/>
    <w:rsid w:val="009371C1"/>
    <w:rsid w:val="009373B9"/>
    <w:rsid w:val="0093770D"/>
    <w:rsid w:val="009377A4"/>
    <w:rsid w:val="009379E1"/>
    <w:rsid w:val="00937DBB"/>
    <w:rsid w:val="00937F87"/>
    <w:rsid w:val="009402F2"/>
    <w:rsid w:val="009412B4"/>
    <w:rsid w:val="00941AF9"/>
    <w:rsid w:val="00941DE4"/>
    <w:rsid w:val="00941F8C"/>
    <w:rsid w:val="009420E5"/>
    <w:rsid w:val="009420FA"/>
    <w:rsid w:val="00942239"/>
    <w:rsid w:val="00943369"/>
    <w:rsid w:val="00943715"/>
    <w:rsid w:val="0094379E"/>
    <w:rsid w:val="00943FC8"/>
    <w:rsid w:val="00944084"/>
    <w:rsid w:val="0094417A"/>
    <w:rsid w:val="00944419"/>
    <w:rsid w:val="009448CF"/>
    <w:rsid w:val="00944D41"/>
    <w:rsid w:val="00944D5E"/>
    <w:rsid w:val="0094532E"/>
    <w:rsid w:val="009454DC"/>
    <w:rsid w:val="00945623"/>
    <w:rsid w:val="00945665"/>
    <w:rsid w:val="00945958"/>
    <w:rsid w:val="00946D5C"/>
    <w:rsid w:val="00950285"/>
    <w:rsid w:val="00950717"/>
    <w:rsid w:val="00950C0A"/>
    <w:rsid w:val="0095127B"/>
    <w:rsid w:val="0095129B"/>
    <w:rsid w:val="00951A27"/>
    <w:rsid w:val="009523FC"/>
    <w:rsid w:val="00952E1B"/>
    <w:rsid w:val="00952F2B"/>
    <w:rsid w:val="009531AD"/>
    <w:rsid w:val="00953774"/>
    <w:rsid w:val="009544B6"/>
    <w:rsid w:val="00954509"/>
    <w:rsid w:val="00954DBE"/>
    <w:rsid w:val="00955812"/>
    <w:rsid w:val="00955B04"/>
    <w:rsid w:val="00955DA3"/>
    <w:rsid w:val="00956270"/>
    <w:rsid w:val="00956DAB"/>
    <w:rsid w:val="00957184"/>
    <w:rsid w:val="009572DB"/>
    <w:rsid w:val="00960F70"/>
    <w:rsid w:val="009616D0"/>
    <w:rsid w:val="009621E4"/>
    <w:rsid w:val="009621E9"/>
    <w:rsid w:val="009622E2"/>
    <w:rsid w:val="0096236E"/>
    <w:rsid w:val="00962530"/>
    <w:rsid w:val="0096261F"/>
    <w:rsid w:val="00963ABA"/>
    <w:rsid w:val="00964162"/>
    <w:rsid w:val="009641A4"/>
    <w:rsid w:val="009647C6"/>
    <w:rsid w:val="0096480A"/>
    <w:rsid w:val="00964D42"/>
    <w:rsid w:val="009653E7"/>
    <w:rsid w:val="00966C44"/>
    <w:rsid w:val="00966D81"/>
    <w:rsid w:val="00966DA4"/>
    <w:rsid w:val="00967195"/>
    <w:rsid w:val="009676B8"/>
    <w:rsid w:val="00967BDC"/>
    <w:rsid w:val="00967E86"/>
    <w:rsid w:val="00970A3A"/>
    <w:rsid w:val="00971321"/>
    <w:rsid w:val="009713B5"/>
    <w:rsid w:val="00971807"/>
    <w:rsid w:val="0097186B"/>
    <w:rsid w:val="009719EB"/>
    <w:rsid w:val="00971AB6"/>
    <w:rsid w:val="00972BFB"/>
    <w:rsid w:val="00972DB6"/>
    <w:rsid w:val="00972F7A"/>
    <w:rsid w:val="00973270"/>
    <w:rsid w:val="00973278"/>
    <w:rsid w:val="00974751"/>
    <w:rsid w:val="0097480E"/>
    <w:rsid w:val="0097496C"/>
    <w:rsid w:val="00974995"/>
    <w:rsid w:val="00974DBA"/>
    <w:rsid w:val="0097517A"/>
    <w:rsid w:val="009752A6"/>
    <w:rsid w:val="00975964"/>
    <w:rsid w:val="00975AC8"/>
    <w:rsid w:val="00975C01"/>
    <w:rsid w:val="00975D99"/>
    <w:rsid w:val="00975F86"/>
    <w:rsid w:val="00976256"/>
    <w:rsid w:val="009763E3"/>
    <w:rsid w:val="0097676A"/>
    <w:rsid w:val="0097700B"/>
    <w:rsid w:val="00980151"/>
    <w:rsid w:val="00980DC4"/>
    <w:rsid w:val="00980FE4"/>
    <w:rsid w:val="0098163B"/>
    <w:rsid w:val="00981851"/>
    <w:rsid w:val="00981E05"/>
    <w:rsid w:val="009821CC"/>
    <w:rsid w:val="009823BC"/>
    <w:rsid w:val="0098260C"/>
    <w:rsid w:val="00982635"/>
    <w:rsid w:val="00982956"/>
    <w:rsid w:val="00982C72"/>
    <w:rsid w:val="00982E1C"/>
    <w:rsid w:val="009832DC"/>
    <w:rsid w:val="009833D7"/>
    <w:rsid w:val="00983EEE"/>
    <w:rsid w:val="0098446F"/>
    <w:rsid w:val="00984642"/>
    <w:rsid w:val="00984906"/>
    <w:rsid w:val="00984CDA"/>
    <w:rsid w:val="00984DD6"/>
    <w:rsid w:val="0098537D"/>
    <w:rsid w:val="00985709"/>
    <w:rsid w:val="00985B1A"/>
    <w:rsid w:val="009868B4"/>
    <w:rsid w:val="00987506"/>
    <w:rsid w:val="009876D4"/>
    <w:rsid w:val="00990173"/>
    <w:rsid w:val="00990301"/>
    <w:rsid w:val="0099043F"/>
    <w:rsid w:val="009910E8"/>
    <w:rsid w:val="00991182"/>
    <w:rsid w:val="009911B6"/>
    <w:rsid w:val="00991413"/>
    <w:rsid w:val="009916BD"/>
    <w:rsid w:val="00991C89"/>
    <w:rsid w:val="009921FA"/>
    <w:rsid w:val="00992760"/>
    <w:rsid w:val="00992ADD"/>
    <w:rsid w:val="0099397E"/>
    <w:rsid w:val="00993E69"/>
    <w:rsid w:val="00993EF0"/>
    <w:rsid w:val="00993FB2"/>
    <w:rsid w:val="009945E0"/>
    <w:rsid w:val="00994807"/>
    <w:rsid w:val="00994B26"/>
    <w:rsid w:val="00995A69"/>
    <w:rsid w:val="00995CA7"/>
    <w:rsid w:val="00995F23"/>
    <w:rsid w:val="0099623E"/>
    <w:rsid w:val="00996748"/>
    <w:rsid w:val="00996CB1"/>
    <w:rsid w:val="00996CB9"/>
    <w:rsid w:val="0099705D"/>
    <w:rsid w:val="0099715A"/>
    <w:rsid w:val="00997B4A"/>
    <w:rsid w:val="009A001A"/>
    <w:rsid w:val="009A087A"/>
    <w:rsid w:val="009A0A84"/>
    <w:rsid w:val="009A0E73"/>
    <w:rsid w:val="009A0E78"/>
    <w:rsid w:val="009A106D"/>
    <w:rsid w:val="009A1788"/>
    <w:rsid w:val="009A190D"/>
    <w:rsid w:val="009A192E"/>
    <w:rsid w:val="009A1C90"/>
    <w:rsid w:val="009A1CA6"/>
    <w:rsid w:val="009A25D9"/>
    <w:rsid w:val="009A2A9E"/>
    <w:rsid w:val="009A2D1C"/>
    <w:rsid w:val="009A2D8C"/>
    <w:rsid w:val="009A3162"/>
    <w:rsid w:val="009A3D0A"/>
    <w:rsid w:val="009A4453"/>
    <w:rsid w:val="009A479D"/>
    <w:rsid w:val="009A4AA3"/>
    <w:rsid w:val="009A4B17"/>
    <w:rsid w:val="009A4C6F"/>
    <w:rsid w:val="009A53F8"/>
    <w:rsid w:val="009A5BA8"/>
    <w:rsid w:val="009A63A4"/>
    <w:rsid w:val="009A63BA"/>
    <w:rsid w:val="009A6554"/>
    <w:rsid w:val="009A67A3"/>
    <w:rsid w:val="009A711A"/>
    <w:rsid w:val="009A7A02"/>
    <w:rsid w:val="009B02F7"/>
    <w:rsid w:val="009B05F8"/>
    <w:rsid w:val="009B0D91"/>
    <w:rsid w:val="009B0E51"/>
    <w:rsid w:val="009B0ED5"/>
    <w:rsid w:val="009B0F80"/>
    <w:rsid w:val="009B10F5"/>
    <w:rsid w:val="009B11F4"/>
    <w:rsid w:val="009B1504"/>
    <w:rsid w:val="009B1EE6"/>
    <w:rsid w:val="009B2015"/>
    <w:rsid w:val="009B2A8A"/>
    <w:rsid w:val="009B2B03"/>
    <w:rsid w:val="009B3112"/>
    <w:rsid w:val="009B3553"/>
    <w:rsid w:val="009B389A"/>
    <w:rsid w:val="009B3CF6"/>
    <w:rsid w:val="009B46D9"/>
    <w:rsid w:val="009B4739"/>
    <w:rsid w:val="009B4A8F"/>
    <w:rsid w:val="009B4C20"/>
    <w:rsid w:val="009B667A"/>
    <w:rsid w:val="009B6858"/>
    <w:rsid w:val="009B6F7D"/>
    <w:rsid w:val="009B7E58"/>
    <w:rsid w:val="009B7EFD"/>
    <w:rsid w:val="009C063F"/>
    <w:rsid w:val="009C0718"/>
    <w:rsid w:val="009C08F5"/>
    <w:rsid w:val="009C09C7"/>
    <w:rsid w:val="009C1A74"/>
    <w:rsid w:val="009C1DCD"/>
    <w:rsid w:val="009C21CD"/>
    <w:rsid w:val="009C26CB"/>
    <w:rsid w:val="009C2D97"/>
    <w:rsid w:val="009C317A"/>
    <w:rsid w:val="009C339D"/>
    <w:rsid w:val="009C3635"/>
    <w:rsid w:val="009C3F3D"/>
    <w:rsid w:val="009C429D"/>
    <w:rsid w:val="009C442A"/>
    <w:rsid w:val="009C4480"/>
    <w:rsid w:val="009C46BE"/>
    <w:rsid w:val="009C4C7F"/>
    <w:rsid w:val="009C53EB"/>
    <w:rsid w:val="009C55EC"/>
    <w:rsid w:val="009C57F7"/>
    <w:rsid w:val="009C5CF6"/>
    <w:rsid w:val="009C5F75"/>
    <w:rsid w:val="009C6747"/>
    <w:rsid w:val="009C6808"/>
    <w:rsid w:val="009C69FF"/>
    <w:rsid w:val="009C7C4B"/>
    <w:rsid w:val="009C7E93"/>
    <w:rsid w:val="009D0892"/>
    <w:rsid w:val="009D0EC0"/>
    <w:rsid w:val="009D12AC"/>
    <w:rsid w:val="009D13D1"/>
    <w:rsid w:val="009D13FF"/>
    <w:rsid w:val="009D1A4A"/>
    <w:rsid w:val="009D1C86"/>
    <w:rsid w:val="009D1D3C"/>
    <w:rsid w:val="009D1EC6"/>
    <w:rsid w:val="009D24D9"/>
    <w:rsid w:val="009D2A8A"/>
    <w:rsid w:val="009D2B99"/>
    <w:rsid w:val="009D3169"/>
    <w:rsid w:val="009D44EB"/>
    <w:rsid w:val="009D468C"/>
    <w:rsid w:val="009D48E8"/>
    <w:rsid w:val="009D4A53"/>
    <w:rsid w:val="009D4E4C"/>
    <w:rsid w:val="009D51FD"/>
    <w:rsid w:val="009D537C"/>
    <w:rsid w:val="009D55BA"/>
    <w:rsid w:val="009D5B65"/>
    <w:rsid w:val="009D61DD"/>
    <w:rsid w:val="009D64EC"/>
    <w:rsid w:val="009D6A25"/>
    <w:rsid w:val="009D7092"/>
    <w:rsid w:val="009D7537"/>
    <w:rsid w:val="009D7E5C"/>
    <w:rsid w:val="009E0B5D"/>
    <w:rsid w:val="009E0C3C"/>
    <w:rsid w:val="009E1077"/>
    <w:rsid w:val="009E11BA"/>
    <w:rsid w:val="009E123B"/>
    <w:rsid w:val="009E17F7"/>
    <w:rsid w:val="009E2F29"/>
    <w:rsid w:val="009E33A2"/>
    <w:rsid w:val="009E384A"/>
    <w:rsid w:val="009E3B04"/>
    <w:rsid w:val="009E42A3"/>
    <w:rsid w:val="009E476A"/>
    <w:rsid w:val="009E497C"/>
    <w:rsid w:val="009E4B6A"/>
    <w:rsid w:val="009E5108"/>
    <w:rsid w:val="009E5606"/>
    <w:rsid w:val="009E58F1"/>
    <w:rsid w:val="009E5EF5"/>
    <w:rsid w:val="009E62B4"/>
    <w:rsid w:val="009E63E3"/>
    <w:rsid w:val="009E6D0E"/>
    <w:rsid w:val="009E76F7"/>
    <w:rsid w:val="009E79B0"/>
    <w:rsid w:val="009E7AC8"/>
    <w:rsid w:val="009E7C9F"/>
    <w:rsid w:val="009E7FCF"/>
    <w:rsid w:val="009F0035"/>
    <w:rsid w:val="009F029E"/>
    <w:rsid w:val="009F0E00"/>
    <w:rsid w:val="009F1373"/>
    <w:rsid w:val="009F14D8"/>
    <w:rsid w:val="009F18C3"/>
    <w:rsid w:val="009F1995"/>
    <w:rsid w:val="009F1A4C"/>
    <w:rsid w:val="009F1D30"/>
    <w:rsid w:val="009F1ED6"/>
    <w:rsid w:val="009F24BE"/>
    <w:rsid w:val="009F2975"/>
    <w:rsid w:val="009F2C47"/>
    <w:rsid w:val="009F2CA9"/>
    <w:rsid w:val="009F3301"/>
    <w:rsid w:val="009F339E"/>
    <w:rsid w:val="009F3CC0"/>
    <w:rsid w:val="009F3E61"/>
    <w:rsid w:val="009F451E"/>
    <w:rsid w:val="009F45F9"/>
    <w:rsid w:val="009F48DC"/>
    <w:rsid w:val="009F4C27"/>
    <w:rsid w:val="009F5059"/>
    <w:rsid w:val="009F5263"/>
    <w:rsid w:val="009F55CF"/>
    <w:rsid w:val="009F5A8C"/>
    <w:rsid w:val="009F6324"/>
    <w:rsid w:val="009F64DC"/>
    <w:rsid w:val="009F6F86"/>
    <w:rsid w:val="009F74D9"/>
    <w:rsid w:val="009F7F24"/>
    <w:rsid w:val="00A0047D"/>
    <w:rsid w:val="00A008DB"/>
    <w:rsid w:val="00A00F06"/>
    <w:rsid w:val="00A015E6"/>
    <w:rsid w:val="00A01677"/>
    <w:rsid w:val="00A016C0"/>
    <w:rsid w:val="00A019A0"/>
    <w:rsid w:val="00A01FA2"/>
    <w:rsid w:val="00A01FAF"/>
    <w:rsid w:val="00A022AB"/>
    <w:rsid w:val="00A0230C"/>
    <w:rsid w:val="00A030B8"/>
    <w:rsid w:val="00A0336C"/>
    <w:rsid w:val="00A03A6B"/>
    <w:rsid w:val="00A04196"/>
    <w:rsid w:val="00A04521"/>
    <w:rsid w:val="00A046D0"/>
    <w:rsid w:val="00A047BB"/>
    <w:rsid w:val="00A04C33"/>
    <w:rsid w:val="00A05009"/>
    <w:rsid w:val="00A051A0"/>
    <w:rsid w:val="00A05576"/>
    <w:rsid w:val="00A05BD9"/>
    <w:rsid w:val="00A06155"/>
    <w:rsid w:val="00A0689D"/>
    <w:rsid w:val="00A070D4"/>
    <w:rsid w:val="00A07499"/>
    <w:rsid w:val="00A0756D"/>
    <w:rsid w:val="00A07C37"/>
    <w:rsid w:val="00A100FA"/>
    <w:rsid w:val="00A105E0"/>
    <w:rsid w:val="00A10747"/>
    <w:rsid w:val="00A1076E"/>
    <w:rsid w:val="00A10C4F"/>
    <w:rsid w:val="00A10EBA"/>
    <w:rsid w:val="00A11463"/>
    <w:rsid w:val="00A11F4E"/>
    <w:rsid w:val="00A12114"/>
    <w:rsid w:val="00A12270"/>
    <w:rsid w:val="00A123D2"/>
    <w:rsid w:val="00A125D8"/>
    <w:rsid w:val="00A12FD8"/>
    <w:rsid w:val="00A132CD"/>
    <w:rsid w:val="00A13A12"/>
    <w:rsid w:val="00A14246"/>
    <w:rsid w:val="00A142A7"/>
    <w:rsid w:val="00A142BD"/>
    <w:rsid w:val="00A1546A"/>
    <w:rsid w:val="00A15676"/>
    <w:rsid w:val="00A15919"/>
    <w:rsid w:val="00A15ED3"/>
    <w:rsid w:val="00A161B2"/>
    <w:rsid w:val="00A162C2"/>
    <w:rsid w:val="00A166DF"/>
    <w:rsid w:val="00A16D49"/>
    <w:rsid w:val="00A17C9B"/>
    <w:rsid w:val="00A203F8"/>
    <w:rsid w:val="00A20610"/>
    <w:rsid w:val="00A20693"/>
    <w:rsid w:val="00A214A2"/>
    <w:rsid w:val="00A217B8"/>
    <w:rsid w:val="00A218D5"/>
    <w:rsid w:val="00A21C07"/>
    <w:rsid w:val="00A221CA"/>
    <w:rsid w:val="00A224B1"/>
    <w:rsid w:val="00A22619"/>
    <w:rsid w:val="00A22B2E"/>
    <w:rsid w:val="00A22CD6"/>
    <w:rsid w:val="00A23423"/>
    <w:rsid w:val="00A23C2C"/>
    <w:rsid w:val="00A23EB0"/>
    <w:rsid w:val="00A24572"/>
    <w:rsid w:val="00A246EC"/>
    <w:rsid w:val="00A24969"/>
    <w:rsid w:val="00A25955"/>
    <w:rsid w:val="00A267EF"/>
    <w:rsid w:val="00A26C53"/>
    <w:rsid w:val="00A26EB0"/>
    <w:rsid w:val="00A274D9"/>
    <w:rsid w:val="00A27659"/>
    <w:rsid w:val="00A27FE7"/>
    <w:rsid w:val="00A30633"/>
    <w:rsid w:val="00A30C2B"/>
    <w:rsid w:val="00A30DA3"/>
    <w:rsid w:val="00A31030"/>
    <w:rsid w:val="00A317C0"/>
    <w:rsid w:val="00A31FE6"/>
    <w:rsid w:val="00A3243D"/>
    <w:rsid w:val="00A329A0"/>
    <w:rsid w:val="00A33083"/>
    <w:rsid w:val="00A3324B"/>
    <w:rsid w:val="00A3368B"/>
    <w:rsid w:val="00A3373C"/>
    <w:rsid w:val="00A338EB"/>
    <w:rsid w:val="00A33F19"/>
    <w:rsid w:val="00A34833"/>
    <w:rsid w:val="00A34912"/>
    <w:rsid w:val="00A34B82"/>
    <w:rsid w:val="00A34BA9"/>
    <w:rsid w:val="00A34C8D"/>
    <w:rsid w:val="00A34F6F"/>
    <w:rsid w:val="00A35DD4"/>
    <w:rsid w:val="00A35F90"/>
    <w:rsid w:val="00A3602E"/>
    <w:rsid w:val="00A36214"/>
    <w:rsid w:val="00A364AC"/>
    <w:rsid w:val="00A368A0"/>
    <w:rsid w:val="00A37147"/>
    <w:rsid w:val="00A37269"/>
    <w:rsid w:val="00A37C68"/>
    <w:rsid w:val="00A37CBB"/>
    <w:rsid w:val="00A4045C"/>
    <w:rsid w:val="00A40821"/>
    <w:rsid w:val="00A40EBD"/>
    <w:rsid w:val="00A411FA"/>
    <w:rsid w:val="00A4132F"/>
    <w:rsid w:val="00A41663"/>
    <w:rsid w:val="00A41720"/>
    <w:rsid w:val="00A41C7D"/>
    <w:rsid w:val="00A41EC7"/>
    <w:rsid w:val="00A43408"/>
    <w:rsid w:val="00A43A4B"/>
    <w:rsid w:val="00A43CDB"/>
    <w:rsid w:val="00A43E28"/>
    <w:rsid w:val="00A43FC2"/>
    <w:rsid w:val="00A443FD"/>
    <w:rsid w:val="00A451BE"/>
    <w:rsid w:val="00A451C5"/>
    <w:rsid w:val="00A4552A"/>
    <w:rsid w:val="00A45D45"/>
    <w:rsid w:val="00A46432"/>
    <w:rsid w:val="00A46622"/>
    <w:rsid w:val="00A468B1"/>
    <w:rsid w:val="00A479A4"/>
    <w:rsid w:val="00A479E6"/>
    <w:rsid w:val="00A47BAA"/>
    <w:rsid w:val="00A50044"/>
    <w:rsid w:val="00A50CB0"/>
    <w:rsid w:val="00A52488"/>
    <w:rsid w:val="00A53472"/>
    <w:rsid w:val="00A53628"/>
    <w:rsid w:val="00A53E88"/>
    <w:rsid w:val="00A540F6"/>
    <w:rsid w:val="00A543AD"/>
    <w:rsid w:val="00A5487F"/>
    <w:rsid w:val="00A553AF"/>
    <w:rsid w:val="00A55A84"/>
    <w:rsid w:val="00A55BD5"/>
    <w:rsid w:val="00A55CA6"/>
    <w:rsid w:val="00A56037"/>
    <w:rsid w:val="00A5616E"/>
    <w:rsid w:val="00A5640B"/>
    <w:rsid w:val="00A56828"/>
    <w:rsid w:val="00A56A31"/>
    <w:rsid w:val="00A56A46"/>
    <w:rsid w:val="00A57156"/>
    <w:rsid w:val="00A5751C"/>
    <w:rsid w:val="00A5771D"/>
    <w:rsid w:val="00A5776D"/>
    <w:rsid w:val="00A579FB"/>
    <w:rsid w:val="00A57C55"/>
    <w:rsid w:val="00A57F28"/>
    <w:rsid w:val="00A60277"/>
    <w:rsid w:val="00A60534"/>
    <w:rsid w:val="00A6060E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7A4"/>
    <w:rsid w:val="00A63A44"/>
    <w:rsid w:val="00A647E2"/>
    <w:rsid w:val="00A6494B"/>
    <w:rsid w:val="00A64AFA"/>
    <w:rsid w:val="00A65235"/>
    <w:rsid w:val="00A65AFF"/>
    <w:rsid w:val="00A65E81"/>
    <w:rsid w:val="00A6662B"/>
    <w:rsid w:val="00A66724"/>
    <w:rsid w:val="00A66C91"/>
    <w:rsid w:val="00A66E74"/>
    <w:rsid w:val="00A6705F"/>
    <w:rsid w:val="00A67B04"/>
    <w:rsid w:val="00A704FB"/>
    <w:rsid w:val="00A70E1A"/>
    <w:rsid w:val="00A70F01"/>
    <w:rsid w:val="00A71074"/>
    <w:rsid w:val="00A714A4"/>
    <w:rsid w:val="00A71667"/>
    <w:rsid w:val="00A71C74"/>
    <w:rsid w:val="00A71CB3"/>
    <w:rsid w:val="00A71E5E"/>
    <w:rsid w:val="00A72549"/>
    <w:rsid w:val="00A72A6F"/>
    <w:rsid w:val="00A73300"/>
    <w:rsid w:val="00A736FB"/>
    <w:rsid w:val="00A73D15"/>
    <w:rsid w:val="00A743CB"/>
    <w:rsid w:val="00A74598"/>
    <w:rsid w:val="00A74872"/>
    <w:rsid w:val="00A7495D"/>
    <w:rsid w:val="00A749F1"/>
    <w:rsid w:val="00A75431"/>
    <w:rsid w:val="00A75E4E"/>
    <w:rsid w:val="00A75EED"/>
    <w:rsid w:val="00A76413"/>
    <w:rsid w:val="00A768A3"/>
    <w:rsid w:val="00A76FCE"/>
    <w:rsid w:val="00A77658"/>
    <w:rsid w:val="00A77806"/>
    <w:rsid w:val="00A8038B"/>
    <w:rsid w:val="00A8039C"/>
    <w:rsid w:val="00A80EA6"/>
    <w:rsid w:val="00A8199E"/>
    <w:rsid w:val="00A82083"/>
    <w:rsid w:val="00A8209C"/>
    <w:rsid w:val="00A824CA"/>
    <w:rsid w:val="00A824ED"/>
    <w:rsid w:val="00A8291D"/>
    <w:rsid w:val="00A82B42"/>
    <w:rsid w:val="00A82B87"/>
    <w:rsid w:val="00A82D4A"/>
    <w:rsid w:val="00A83204"/>
    <w:rsid w:val="00A83261"/>
    <w:rsid w:val="00A8433C"/>
    <w:rsid w:val="00A84447"/>
    <w:rsid w:val="00A84B75"/>
    <w:rsid w:val="00A84F37"/>
    <w:rsid w:val="00A85F48"/>
    <w:rsid w:val="00A85F77"/>
    <w:rsid w:val="00A86295"/>
    <w:rsid w:val="00A8634A"/>
    <w:rsid w:val="00A86B3C"/>
    <w:rsid w:val="00A86BD4"/>
    <w:rsid w:val="00A86D5D"/>
    <w:rsid w:val="00A87351"/>
    <w:rsid w:val="00A877CC"/>
    <w:rsid w:val="00A8797A"/>
    <w:rsid w:val="00A90350"/>
    <w:rsid w:val="00A906C2"/>
    <w:rsid w:val="00A909ED"/>
    <w:rsid w:val="00A90BE0"/>
    <w:rsid w:val="00A9113B"/>
    <w:rsid w:val="00A91427"/>
    <w:rsid w:val="00A91BD1"/>
    <w:rsid w:val="00A91C1D"/>
    <w:rsid w:val="00A92AD4"/>
    <w:rsid w:val="00A92F1F"/>
    <w:rsid w:val="00A92F93"/>
    <w:rsid w:val="00A93C9B"/>
    <w:rsid w:val="00A93CFB"/>
    <w:rsid w:val="00A94273"/>
    <w:rsid w:val="00A9446D"/>
    <w:rsid w:val="00A9452C"/>
    <w:rsid w:val="00A95363"/>
    <w:rsid w:val="00A954A0"/>
    <w:rsid w:val="00A96746"/>
    <w:rsid w:val="00A96BB6"/>
    <w:rsid w:val="00A96CB8"/>
    <w:rsid w:val="00A96EC9"/>
    <w:rsid w:val="00A97053"/>
    <w:rsid w:val="00A97444"/>
    <w:rsid w:val="00A974E7"/>
    <w:rsid w:val="00A97616"/>
    <w:rsid w:val="00A97669"/>
    <w:rsid w:val="00A97745"/>
    <w:rsid w:val="00A97C43"/>
    <w:rsid w:val="00A97D14"/>
    <w:rsid w:val="00A97E81"/>
    <w:rsid w:val="00AA02C5"/>
    <w:rsid w:val="00AA041B"/>
    <w:rsid w:val="00AA07EE"/>
    <w:rsid w:val="00AA0D53"/>
    <w:rsid w:val="00AA0DE6"/>
    <w:rsid w:val="00AA0E00"/>
    <w:rsid w:val="00AA111D"/>
    <w:rsid w:val="00AA127E"/>
    <w:rsid w:val="00AA1546"/>
    <w:rsid w:val="00AA15B2"/>
    <w:rsid w:val="00AA1B17"/>
    <w:rsid w:val="00AA20BA"/>
    <w:rsid w:val="00AA2297"/>
    <w:rsid w:val="00AA292C"/>
    <w:rsid w:val="00AA2E94"/>
    <w:rsid w:val="00AA332F"/>
    <w:rsid w:val="00AA34A0"/>
    <w:rsid w:val="00AA3FFA"/>
    <w:rsid w:val="00AA4324"/>
    <w:rsid w:val="00AA4454"/>
    <w:rsid w:val="00AA4FF2"/>
    <w:rsid w:val="00AA5449"/>
    <w:rsid w:val="00AA5ACE"/>
    <w:rsid w:val="00AA5BA8"/>
    <w:rsid w:val="00AA5D11"/>
    <w:rsid w:val="00AA6148"/>
    <w:rsid w:val="00AA6227"/>
    <w:rsid w:val="00AA653E"/>
    <w:rsid w:val="00AA6579"/>
    <w:rsid w:val="00AA66A4"/>
    <w:rsid w:val="00AA6DDB"/>
    <w:rsid w:val="00AA71A1"/>
    <w:rsid w:val="00AA7EFF"/>
    <w:rsid w:val="00AA7F0B"/>
    <w:rsid w:val="00AB040E"/>
    <w:rsid w:val="00AB0B78"/>
    <w:rsid w:val="00AB0C07"/>
    <w:rsid w:val="00AB1212"/>
    <w:rsid w:val="00AB1402"/>
    <w:rsid w:val="00AB1A58"/>
    <w:rsid w:val="00AB209C"/>
    <w:rsid w:val="00AB261F"/>
    <w:rsid w:val="00AB2E73"/>
    <w:rsid w:val="00AB3436"/>
    <w:rsid w:val="00AB343B"/>
    <w:rsid w:val="00AB351D"/>
    <w:rsid w:val="00AB4082"/>
    <w:rsid w:val="00AB45DB"/>
    <w:rsid w:val="00AB489F"/>
    <w:rsid w:val="00AB4AB7"/>
    <w:rsid w:val="00AB4C8E"/>
    <w:rsid w:val="00AB5019"/>
    <w:rsid w:val="00AB50B3"/>
    <w:rsid w:val="00AB5271"/>
    <w:rsid w:val="00AB6227"/>
    <w:rsid w:val="00AB64A0"/>
    <w:rsid w:val="00AB66B9"/>
    <w:rsid w:val="00AB67B3"/>
    <w:rsid w:val="00AB69E9"/>
    <w:rsid w:val="00AB7A33"/>
    <w:rsid w:val="00AC009A"/>
    <w:rsid w:val="00AC0D48"/>
    <w:rsid w:val="00AC1354"/>
    <w:rsid w:val="00AC1AFF"/>
    <w:rsid w:val="00AC23C5"/>
    <w:rsid w:val="00AC2F16"/>
    <w:rsid w:val="00AC31F3"/>
    <w:rsid w:val="00AC3BD1"/>
    <w:rsid w:val="00AC4BA2"/>
    <w:rsid w:val="00AC5869"/>
    <w:rsid w:val="00AC5970"/>
    <w:rsid w:val="00AC5C71"/>
    <w:rsid w:val="00AC5EB4"/>
    <w:rsid w:val="00AC5EC1"/>
    <w:rsid w:val="00AC5F13"/>
    <w:rsid w:val="00AC6380"/>
    <w:rsid w:val="00AC7804"/>
    <w:rsid w:val="00AC7B28"/>
    <w:rsid w:val="00AD01CA"/>
    <w:rsid w:val="00AD108F"/>
    <w:rsid w:val="00AD11A3"/>
    <w:rsid w:val="00AD1B3B"/>
    <w:rsid w:val="00AD20A6"/>
    <w:rsid w:val="00AD22F3"/>
    <w:rsid w:val="00AD2752"/>
    <w:rsid w:val="00AD28FE"/>
    <w:rsid w:val="00AD2CC3"/>
    <w:rsid w:val="00AD32C7"/>
    <w:rsid w:val="00AD3492"/>
    <w:rsid w:val="00AD4C9D"/>
    <w:rsid w:val="00AD53F6"/>
    <w:rsid w:val="00AD59DA"/>
    <w:rsid w:val="00AD5B75"/>
    <w:rsid w:val="00AD5CDF"/>
    <w:rsid w:val="00AD5DA0"/>
    <w:rsid w:val="00AD6121"/>
    <w:rsid w:val="00AD62DD"/>
    <w:rsid w:val="00AD6623"/>
    <w:rsid w:val="00AD71F6"/>
    <w:rsid w:val="00AD746C"/>
    <w:rsid w:val="00AD772B"/>
    <w:rsid w:val="00AD7AC4"/>
    <w:rsid w:val="00AD7BEA"/>
    <w:rsid w:val="00AE016D"/>
    <w:rsid w:val="00AE01A7"/>
    <w:rsid w:val="00AE0324"/>
    <w:rsid w:val="00AE0FAE"/>
    <w:rsid w:val="00AE1124"/>
    <w:rsid w:val="00AE12AE"/>
    <w:rsid w:val="00AE146B"/>
    <w:rsid w:val="00AE1812"/>
    <w:rsid w:val="00AE24C7"/>
    <w:rsid w:val="00AE2DF0"/>
    <w:rsid w:val="00AE32E7"/>
    <w:rsid w:val="00AE375A"/>
    <w:rsid w:val="00AE3F48"/>
    <w:rsid w:val="00AE4835"/>
    <w:rsid w:val="00AE4EE2"/>
    <w:rsid w:val="00AE51AA"/>
    <w:rsid w:val="00AE5511"/>
    <w:rsid w:val="00AE5649"/>
    <w:rsid w:val="00AE5BAE"/>
    <w:rsid w:val="00AE5FAC"/>
    <w:rsid w:val="00AE6251"/>
    <w:rsid w:val="00AE6387"/>
    <w:rsid w:val="00AE6E3A"/>
    <w:rsid w:val="00AE73E8"/>
    <w:rsid w:val="00AE7F11"/>
    <w:rsid w:val="00AF06CB"/>
    <w:rsid w:val="00AF0B17"/>
    <w:rsid w:val="00AF0E56"/>
    <w:rsid w:val="00AF2C5D"/>
    <w:rsid w:val="00AF304F"/>
    <w:rsid w:val="00AF394F"/>
    <w:rsid w:val="00AF3A12"/>
    <w:rsid w:val="00AF3B5C"/>
    <w:rsid w:val="00AF3BA2"/>
    <w:rsid w:val="00AF3DFD"/>
    <w:rsid w:val="00AF4D01"/>
    <w:rsid w:val="00AF5FB3"/>
    <w:rsid w:val="00AF6171"/>
    <w:rsid w:val="00AF66DC"/>
    <w:rsid w:val="00AF6B84"/>
    <w:rsid w:val="00AF6D7B"/>
    <w:rsid w:val="00AF6DEC"/>
    <w:rsid w:val="00AF6EE2"/>
    <w:rsid w:val="00AF74B1"/>
    <w:rsid w:val="00AF7AA0"/>
    <w:rsid w:val="00B001B0"/>
    <w:rsid w:val="00B018CF"/>
    <w:rsid w:val="00B01FA9"/>
    <w:rsid w:val="00B02552"/>
    <w:rsid w:val="00B02DF1"/>
    <w:rsid w:val="00B03021"/>
    <w:rsid w:val="00B030A8"/>
    <w:rsid w:val="00B040FA"/>
    <w:rsid w:val="00B046B6"/>
    <w:rsid w:val="00B04CB5"/>
    <w:rsid w:val="00B04F9C"/>
    <w:rsid w:val="00B05072"/>
    <w:rsid w:val="00B0580A"/>
    <w:rsid w:val="00B061E1"/>
    <w:rsid w:val="00B0631C"/>
    <w:rsid w:val="00B0642F"/>
    <w:rsid w:val="00B0685D"/>
    <w:rsid w:val="00B07211"/>
    <w:rsid w:val="00B07AD8"/>
    <w:rsid w:val="00B07C8C"/>
    <w:rsid w:val="00B100F0"/>
    <w:rsid w:val="00B102BC"/>
    <w:rsid w:val="00B103BC"/>
    <w:rsid w:val="00B103C5"/>
    <w:rsid w:val="00B10800"/>
    <w:rsid w:val="00B10D75"/>
    <w:rsid w:val="00B111B6"/>
    <w:rsid w:val="00B1148E"/>
    <w:rsid w:val="00B11928"/>
    <w:rsid w:val="00B11D2E"/>
    <w:rsid w:val="00B12294"/>
    <w:rsid w:val="00B12402"/>
    <w:rsid w:val="00B12C35"/>
    <w:rsid w:val="00B12FCA"/>
    <w:rsid w:val="00B14107"/>
    <w:rsid w:val="00B14D18"/>
    <w:rsid w:val="00B14EC6"/>
    <w:rsid w:val="00B14FD5"/>
    <w:rsid w:val="00B15022"/>
    <w:rsid w:val="00B15977"/>
    <w:rsid w:val="00B159F5"/>
    <w:rsid w:val="00B15B1D"/>
    <w:rsid w:val="00B15C63"/>
    <w:rsid w:val="00B16A9C"/>
    <w:rsid w:val="00B2019A"/>
    <w:rsid w:val="00B2050E"/>
    <w:rsid w:val="00B205B5"/>
    <w:rsid w:val="00B20887"/>
    <w:rsid w:val="00B20C82"/>
    <w:rsid w:val="00B20F73"/>
    <w:rsid w:val="00B21083"/>
    <w:rsid w:val="00B21189"/>
    <w:rsid w:val="00B21BD3"/>
    <w:rsid w:val="00B21C59"/>
    <w:rsid w:val="00B2264C"/>
    <w:rsid w:val="00B229D0"/>
    <w:rsid w:val="00B22F31"/>
    <w:rsid w:val="00B23775"/>
    <w:rsid w:val="00B237A7"/>
    <w:rsid w:val="00B23C1E"/>
    <w:rsid w:val="00B23C2B"/>
    <w:rsid w:val="00B24204"/>
    <w:rsid w:val="00B24449"/>
    <w:rsid w:val="00B24CD2"/>
    <w:rsid w:val="00B24ECE"/>
    <w:rsid w:val="00B24FB4"/>
    <w:rsid w:val="00B253A2"/>
    <w:rsid w:val="00B25C4C"/>
    <w:rsid w:val="00B25E24"/>
    <w:rsid w:val="00B2632B"/>
    <w:rsid w:val="00B2636B"/>
    <w:rsid w:val="00B26409"/>
    <w:rsid w:val="00B26A95"/>
    <w:rsid w:val="00B26D3A"/>
    <w:rsid w:val="00B2792F"/>
    <w:rsid w:val="00B279BE"/>
    <w:rsid w:val="00B27BBC"/>
    <w:rsid w:val="00B27EA8"/>
    <w:rsid w:val="00B30A98"/>
    <w:rsid w:val="00B3112B"/>
    <w:rsid w:val="00B31B26"/>
    <w:rsid w:val="00B31E82"/>
    <w:rsid w:val="00B31F52"/>
    <w:rsid w:val="00B32219"/>
    <w:rsid w:val="00B32700"/>
    <w:rsid w:val="00B3270D"/>
    <w:rsid w:val="00B3286F"/>
    <w:rsid w:val="00B3396D"/>
    <w:rsid w:val="00B3486D"/>
    <w:rsid w:val="00B36DE4"/>
    <w:rsid w:val="00B36E6C"/>
    <w:rsid w:val="00B37254"/>
    <w:rsid w:val="00B37739"/>
    <w:rsid w:val="00B37E2C"/>
    <w:rsid w:val="00B401BF"/>
    <w:rsid w:val="00B4038F"/>
    <w:rsid w:val="00B404B7"/>
    <w:rsid w:val="00B40679"/>
    <w:rsid w:val="00B40CE8"/>
    <w:rsid w:val="00B4107F"/>
    <w:rsid w:val="00B412A7"/>
    <w:rsid w:val="00B41C3F"/>
    <w:rsid w:val="00B41EBB"/>
    <w:rsid w:val="00B427FD"/>
    <w:rsid w:val="00B42FC8"/>
    <w:rsid w:val="00B431B1"/>
    <w:rsid w:val="00B431E0"/>
    <w:rsid w:val="00B431EB"/>
    <w:rsid w:val="00B4350F"/>
    <w:rsid w:val="00B43794"/>
    <w:rsid w:val="00B43951"/>
    <w:rsid w:val="00B43BA1"/>
    <w:rsid w:val="00B43BC5"/>
    <w:rsid w:val="00B43C5F"/>
    <w:rsid w:val="00B441F4"/>
    <w:rsid w:val="00B4436D"/>
    <w:rsid w:val="00B445D8"/>
    <w:rsid w:val="00B447BB"/>
    <w:rsid w:val="00B44A8C"/>
    <w:rsid w:val="00B457BF"/>
    <w:rsid w:val="00B45A28"/>
    <w:rsid w:val="00B45AAC"/>
    <w:rsid w:val="00B45AD9"/>
    <w:rsid w:val="00B45BAF"/>
    <w:rsid w:val="00B4647C"/>
    <w:rsid w:val="00B46517"/>
    <w:rsid w:val="00B46A7A"/>
    <w:rsid w:val="00B4710A"/>
    <w:rsid w:val="00B47495"/>
    <w:rsid w:val="00B47A16"/>
    <w:rsid w:val="00B50011"/>
    <w:rsid w:val="00B50197"/>
    <w:rsid w:val="00B5031B"/>
    <w:rsid w:val="00B511B9"/>
    <w:rsid w:val="00B5126B"/>
    <w:rsid w:val="00B5135D"/>
    <w:rsid w:val="00B51690"/>
    <w:rsid w:val="00B5199E"/>
    <w:rsid w:val="00B51A55"/>
    <w:rsid w:val="00B51C4A"/>
    <w:rsid w:val="00B51EAE"/>
    <w:rsid w:val="00B51F7A"/>
    <w:rsid w:val="00B5200C"/>
    <w:rsid w:val="00B52A45"/>
    <w:rsid w:val="00B52BBD"/>
    <w:rsid w:val="00B52E4A"/>
    <w:rsid w:val="00B5316B"/>
    <w:rsid w:val="00B537BD"/>
    <w:rsid w:val="00B53A32"/>
    <w:rsid w:val="00B53B3C"/>
    <w:rsid w:val="00B53B80"/>
    <w:rsid w:val="00B53C47"/>
    <w:rsid w:val="00B54593"/>
    <w:rsid w:val="00B548AB"/>
    <w:rsid w:val="00B54BC5"/>
    <w:rsid w:val="00B558BD"/>
    <w:rsid w:val="00B56199"/>
    <w:rsid w:val="00B561A8"/>
    <w:rsid w:val="00B561D0"/>
    <w:rsid w:val="00B5653A"/>
    <w:rsid w:val="00B56C74"/>
    <w:rsid w:val="00B56DB1"/>
    <w:rsid w:val="00B56DE3"/>
    <w:rsid w:val="00B56EA6"/>
    <w:rsid w:val="00B574A5"/>
    <w:rsid w:val="00B60C62"/>
    <w:rsid w:val="00B60D79"/>
    <w:rsid w:val="00B6107B"/>
    <w:rsid w:val="00B6169C"/>
    <w:rsid w:val="00B61A1B"/>
    <w:rsid w:val="00B61AEA"/>
    <w:rsid w:val="00B61C89"/>
    <w:rsid w:val="00B61DA8"/>
    <w:rsid w:val="00B61E91"/>
    <w:rsid w:val="00B620C7"/>
    <w:rsid w:val="00B62115"/>
    <w:rsid w:val="00B625C4"/>
    <w:rsid w:val="00B62890"/>
    <w:rsid w:val="00B62B83"/>
    <w:rsid w:val="00B63155"/>
    <w:rsid w:val="00B63772"/>
    <w:rsid w:val="00B63934"/>
    <w:rsid w:val="00B63997"/>
    <w:rsid w:val="00B63D27"/>
    <w:rsid w:val="00B64174"/>
    <w:rsid w:val="00B6470E"/>
    <w:rsid w:val="00B651B0"/>
    <w:rsid w:val="00B653BA"/>
    <w:rsid w:val="00B658D2"/>
    <w:rsid w:val="00B6604B"/>
    <w:rsid w:val="00B66358"/>
    <w:rsid w:val="00B667DD"/>
    <w:rsid w:val="00B66D0E"/>
    <w:rsid w:val="00B670C9"/>
    <w:rsid w:val="00B675BE"/>
    <w:rsid w:val="00B6776D"/>
    <w:rsid w:val="00B70273"/>
    <w:rsid w:val="00B702CE"/>
    <w:rsid w:val="00B70882"/>
    <w:rsid w:val="00B70B04"/>
    <w:rsid w:val="00B70D5C"/>
    <w:rsid w:val="00B7188B"/>
    <w:rsid w:val="00B7255C"/>
    <w:rsid w:val="00B7281B"/>
    <w:rsid w:val="00B72D08"/>
    <w:rsid w:val="00B72DE7"/>
    <w:rsid w:val="00B72ED9"/>
    <w:rsid w:val="00B73193"/>
    <w:rsid w:val="00B735E4"/>
    <w:rsid w:val="00B7502B"/>
    <w:rsid w:val="00B75265"/>
    <w:rsid w:val="00B75440"/>
    <w:rsid w:val="00B759E7"/>
    <w:rsid w:val="00B75BE1"/>
    <w:rsid w:val="00B760D2"/>
    <w:rsid w:val="00B76729"/>
    <w:rsid w:val="00B76894"/>
    <w:rsid w:val="00B77715"/>
    <w:rsid w:val="00B77B9A"/>
    <w:rsid w:val="00B80443"/>
    <w:rsid w:val="00B809F1"/>
    <w:rsid w:val="00B80C45"/>
    <w:rsid w:val="00B80E8C"/>
    <w:rsid w:val="00B80EBD"/>
    <w:rsid w:val="00B80F90"/>
    <w:rsid w:val="00B816D1"/>
    <w:rsid w:val="00B825AB"/>
    <w:rsid w:val="00B8289E"/>
    <w:rsid w:val="00B828A4"/>
    <w:rsid w:val="00B82D8C"/>
    <w:rsid w:val="00B82F52"/>
    <w:rsid w:val="00B83CAC"/>
    <w:rsid w:val="00B83E0E"/>
    <w:rsid w:val="00B83E9C"/>
    <w:rsid w:val="00B83F74"/>
    <w:rsid w:val="00B845FF"/>
    <w:rsid w:val="00B849F5"/>
    <w:rsid w:val="00B84C28"/>
    <w:rsid w:val="00B84E3F"/>
    <w:rsid w:val="00B8529A"/>
    <w:rsid w:val="00B853BC"/>
    <w:rsid w:val="00B85836"/>
    <w:rsid w:val="00B85B8C"/>
    <w:rsid w:val="00B8612B"/>
    <w:rsid w:val="00B865AE"/>
    <w:rsid w:val="00B867A0"/>
    <w:rsid w:val="00B869F9"/>
    <w:rsid w:val="00B8747E"/>
    <w:rsid w:val="00B87523"/>
    <w:rsid w:val="00B876C1"/>
    <w:rsid w:val="00B87F6A"/>
    <w:rsid w:val="00B90434"/>
    <w:rsid w:val="00B90623"/>
    <w:rsid w:val="00B91008"/>
    <w:rsid w:val="00B9125D"/>
    <w:rsid w:val="00B9127E"/>
    <w:rsid w:val="00B922B9"/>
    <w:rsid w:val="00B938E4"/>
    <w:rsid w:val="00B93916"/>
    <w:rsid w:val="00B93B48"/>
    <w:rsid w:val="00B93B82"/>
    <w:rsid w:val="00B93E01"/>
    <w:rsid w:val="00B93E77"/>
    <w:rsid w:val="00B95701"/>
    <w:rsid w:val="00B95810"/>
    <w:rsid w:val="00B95E89"/>
    <w:rsid w:val="00B965DA"/>
    <w:rsid w:val="00B97802"/>
    <w:rsid w:val="00B97DA5"/>
    <w:rsid w:val="00B97E70"/>
    <w:rsid w:val="00BA011A"/>
    <w:rsid w:val="00BA02D0"/>
    <w:rsid w:val="00BA0963"/>
    <w:rsid w:val="00BA0D27"/>
    <w:rsid w:val="00BA0E78"/>
    <w:rsid w:val="00BA14D6"/>
    <w:rsid w:val="00BA164E"/>
    <w:rsid w:val="00BA1A6F"/>
    <w:rsid w:val="00BA1BAC"/>
    <w:rsid w:val="00BA1DBC"/>
    <w:rsid w:val="00BA2BD8"/>
    <w:rsid w:val="00BA2C78"/>
    <w:rsid w:val="00BA2EB3"/>
    <w:rsid w:val="00BA3166"/>
    <w:rsid w:val="00BA36FD"/>
    <w:rsid w:val="00BA3F64"/>
    <w:rsid w:val="00BA40AE"/>
    <w:rsid w:val="00BA43ED"/>
    <w:rsid w:val="00BA4583"/>
    <w:rsid w:val="00BA48A9"/>
    <w:rsid w:val="00BA4C0B"/>
    <w:rsid w:val="00BA4C42"/>
    <w:rsid w:val="00BA5313"/>
    <w:rsid w:val="00BA5A7C"/>
    <w:rsid w:val="00BA5DC3"/>
    <w:rsid w:val="00BA6036"/>
    <w:rsid w:val="00BA6288"/>
    <w:rsid w:val="00BA650E"/>
    <w:rsid w:val="00BA688E"/>
    <w:rsid w:val="00BA6AA4"/>
    <w:rsid w:val="00BA7083"/>
    <w:rsid w:val="00BA71B6"/>
    <w:rsid w:val="00BA746A"/>
    <w:rsid w:val="00BA78F6"/>
    <w:rsid w:val="00BA7F5D"/>
    <w:rsid w:val="00BB02A8"/>
    <w:rsid w:val="00BB0589"/>
    <w:rsid w:val="00BB0ED9"/>
    <w:rsid w:val="00BB1976"/>
    <w:rsid w:val="00BB1B65"/>
    <w:rsid w:val="00BB1D66"/>
    <w:rsid w:val="00BB1E25"/>
    <w:rsid w:val="00BB1F1B"/>
    <w:rsid w:val="00BB201C"/>
    <w:rsid w:val="00BB26FE"/>
    <w:rsid w:val="00BB27EF"/>
    <w:rsid w:val="00BB2ACC"/>
    <w:rsid w:val="00BB2AF5"/>
    <w:rsid w:val="00BB3437"/>
    <w:rsid w:val="00BB361B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6FDC"/>
    <w:rsid w:val="00BB7F84"/>
    <w:rsid w:val="00BC0336"/>
    <w:rsid w:val="00BC172B"/>
    <w:rsid w:val="00BC174A"/>
    <w:rsid w:val="00BC2753"/>
    <w:rsid w:val="00BC2772"/>
    <w:rsid w:val="00BC2D56"/>
    <w:rsid w:val="00BC4699"/>
    <w:rsid w:val="00BC4C7B"/>
    <w:rsid w:val="00BC4DC6"/>
    <w:rsid w:val="00BC53C8"/>
    <w:rsid w:val="00BC56AD"/>
    <w:rsid w:val="00BC56DB"/>
    <w:rsid w:val="00BC5DEF"/>
    <w:rsid w:val="00BC6335"/>
    <w:rsid w:val="00BC651A"/>
    <w:rsid w:val="00BC7090"/>
    <w:rsid w:val="00BC749B"/>
    <w:rsid w:val="00BC7534"/>
    <w:rsid w:val="00BC76DA"/>
    <w:rsid w:val="00BC7967"/>
    <w:rsid w:val="00BD0075"/>
    <w:rsid w:val="00BD0366"/>
    <w:rsid w:val="00BD05CE"/>
    <w:rsid w:val="00BD0A94"/>
    <w:rsid w:val="00BD17FE"/>
    <w:rsid w:val="00BD1E7F"/>
    <w:rsid w:val="00BD1EF8"/>
    <w:rsid w:val="00BD2A4D"/>
    <w:rsid w:val="00BD2C01"/>
    <w:rsid w:val="00BD2F27"/>
    <w:rsid w:val="00BD2FEB"/>
    <w:rsid w:val="00BD34EE"/>
    <w:rsid w:val="00BD39CC"/>
    <w:rsid w:val="00BD3CAE"/>
    <w:rsid w:val="00BD3EB7"/>
    <w:rsid w:val="00BD42CA"/>
    <w:rsid w:val="00BD4DF4"/>
    <w:rsid w:val="00BD4FE9"/>
    <w:rsid w:val="00BD504F"/>
    <w:rsid w:val="00BD519F"/>
    <w:rsid w:val="00BD5336"/>
    <w:rsid w:val="00BD5997"/>
    <w:rsid w:val="00BD61BD"/>
    <w:rsid w:val="00BD654F"/>
    <w:rsid w:val="00BD6C06"/>
    <w:rsid w:val="00BD7755"/>
    <w:rsid w:val="00BE026C"/>
    <w:rsid w:val="00BE0BFF"/>
    <w:rsid w:val="00BE142E"/>
    <w:rsid w:val="00BE1432"/>
    <w:rsid w:val="00BE23BE"/>
    <w:rsid w:val="00BE2D82"/>
    <w:rsid w:val="00BE2FB3"/>
    <w:rsid w:val="00BE3190"/>
    <w:rsid w:val="00BE47F7"/>
    <w:rsid w:val="00BE4AA3"/>
    <w:rsid w:val="00BE4EFD"/>
    <w:rsid w:val="00BE53EF"/>
    <w:rsid w:val="00BE56F6"/>
    <w:rsid w:val="00BE5F24"/>
    <w:rsid w:val="00BE6111"/>
    <w:rsid w:val="00BE6CD4"/>
    <w:rsid w:val="00BE6E7C"/>
    <w:rsid w:val="00BE7B6D"/>
    <w:rsid w:val="00BF0090"/>
    <w:rsid w:val="00BF057E"/>
    <w:rsid w:val="00BF10F2"/>
    <w:rsid w:val="00BF184E"/>
    <w:rsid w:val="00BF2144"/>
    <w:rsid w:val="00BF3263"/>
    <w:rsid w:val="00BF32D0"/>
    <w:rsid w:val="00BF3E03"/>
    <w:rsid w:val="00BF3EA4"/>
    <w:rsid w:val="00BF42A6"/>
    <w:rsid w:val="00BF47EF"/>
    <w:rsid w:val="00BF4B31"/>
    <w:rsid w:val="00BF5552"/>
    <w:rsid w:val="00BF5A85"/>
    <w:rsid w:val="00BF619C"/>
    <w:rsid w:val="00BF6899"/>
    <w:rsid w:val="00BF6AA3"/>
    <w:rsid w:val="00BF7597"/>
    <w:rsid w:val="00BF7AEB"/>
    <w:rsid w:val="00C00377"/>
    <w:rsid w:val="00C00AD1"/>
    <w:rsid w:val="00C00CEC"/>
    <w:rsid w:val="00C00FBC"/>
    <w:rsid w:val="00C01221"/>
    <w:rsid w:val="00C0143A"/>
    <w:rsid w:val="00C01FD3"/>
    <w:rsid w:val="00C02345"/>
    <w:rsid w:val="00C03C21"/>
    <w:rsid w:val="00C03D61"/>
    <w:rsid w:val="00C03EA1"/>
    <w:rsid w:val="00C04AD6"/>
    <w:rsid w:val="00C04F73"/>
    <w:rsid w:val="00C05393"/>
    <w:rsid w:val="00C061DB"/>
    <w:rsid w:val="00C06625"/>
    <w:rsid w:val="00C06C77"/>
    <w:rsid w:val="00C06D59"/>
    <w:rsid w:val="00C0710C"/>
    <w:rsid w:val="00C0710E"/>
    <w:rsid w:val="00C079C5"/>
    <w:rsid w:val="00C1059B"/>
    <w:rsid w:val="00C10717"/>
    <w:rsid w:val="00C123C4"/>
    <w:rsid w:val="00C134B7"/>
    <w:rsid w:val="00C135B1"/>
    <w:rsid w:val="00C13A08"/>
    <w:rsid w:val="00C13BF6"/>
    <w:rsid w:val="00C13C6C"/>
    <w:rsid w:val="00C14073"/>
    <w:rsid w:val="00C14EE8"/>
    <w:rsid w:val="00C1525F"/>
    <w:rsid w:val="00C15974"/>
    <w:rsid w:val="00C15EBB"/>
    <w:rsid w:val="00C160F4"/>
    <w:rsid w:val="00C1637F"/>
    <w:rsid w:val="00C163DA"/>
    <w:rsid w:val="00C16939"/>
    <w:rsid w:val="00C16A06"/>
    <w:rsid w:val="00C16E02"/>
    <w:rsid w:val="00C1725E"/>
    <w:rsid w:val="00C17367"/>
    <w:rsid w:val="00C175CD"/>
    <w:rsid w:val="00C1773B"/>
    <w:rsid w:val="00C17881"/>
    <w:rsid w:val="00C17B95"/>
    <w:rsid w:val="00C17DCA"/>
    <w:rsid w:val="00C207EE"/>
    <w:rsid w:val="00C20B5E"/>
    <w:rsid w:val="00C20BAA"/>
    <w:rsid w:val="00C20C8D"/>
    <w:rsid w:val="00C210CA"/>
    <w:rsid w:val="00C213C9"/>
    <w:rsid w:val="00C2171C"/>
    <w:rsid w:val="00C21808"/>
    <w:rsid w:val="00C21BA8"/>
    <w:rsid w:val="00C222C9"/>
    <w:rsid w:val="00C2281F"/>
    <w:rsid w:val="00C22E08"/>
    <w:rsid w:val="00C22E57"/>
    <w:rsid w:val="00C2324B"/>
    <w:rsid w:val="00C238F6"/>
    <w:rsid w:val="00C23A2E"/>
    <w:rsid w:val="00C23BC0"/>
    <w:rsid w:val="00C23E86"/>
    <w:rsid w:val="00C23F8E"/>
    <w:rsid w:val="00C243F1"/>
    <w:rsid w:val="00C24695"/>
    <w:rsid w:val="00C24D61"/>
    <w:rsid w:val="00C25014"/>
    <w:rsid w:val="00C25436"/>
    <w:rsid w:val="00C266B6"/>
    <w:rsid w:val="00C271FF"/>
    <w:rsid w:val="00C2733F"/>
    <w:rsid w:val="00C276BE"/>
    <w:rsid w:val="00C278B2"/>
    <w:rsid w:val="00C3052C"/>
    <w:rsid w:val="00C31095"/>
    <w:rsid w:val="00C31ED4"/>
    <w:rsid w:val="00C31EFE"/>
    <w:rsid w:val="00C31FE1"/>
    <w:rsid w:val="00C322B0"/>
    <w:rsid w:val="00C329C1"/>
    <w:rsid w:val="00C32D49"/>
    <w:rsid w:val="00C32FA3"/>
    <w:rsid w:val="00C3322E"/>
    <w:rsid w:val="00C3352A"/>
    <w:rsid w:val="00C33763"/>
    <w:rsid w:val="00C33B5D"/>
    <w:rsid w:val="00C33F0F"/>
    <w:rsid w:val="00C34441"/>
    <w:rsid w:val="00C35462"/>
    <w:rsid w:val="00C354AF"/>
    <w:rsid w:val="00C35625"/>
    <w:rsid w:val="00C35843"/>
    <w:rsid w:val="00C3585E"/>
    <w:rsid w:val="00C35D0A"/>
    <w:rsid w:val="00C362A2"/>
    <w:rsid w:val="00C36711"/>
    <w:rsid w:val="00C36A27"/>
    <w:rsid w:val="00C371B6"/>
    <w:rsid w:val="00C37E3D"/>
    <w:rsid w:val="00C40861"/>
    <w:rsid w:val="00C4096E"/>
    <w:rsid w:val="00C40B99"/>
    <w:rsid w:val="00C4115D"/>
    <w:rsid w:val="00C4151C"/>
    <w:rsid w:val="00C415F1"/>
    <w:rsid w:val="00C41A7B"/>
    <w:rsid w:val="00C41DBD"/>
    <w:rsid w:val="00C420E7"/>
    <w:rsid w:val="00C42433"/>
    <w:rsid w:val="00C42B0D"/>
    <w:rsid w:val="00C42B1B"/>
    <w:rsid w:val="00C4327D"/>
    <w:rsid w:val="00C432D7"/>
    <w:rsid w:val="00C436F6"/>
    <w:rsid w:val="00C43DE2"/>
    <w:rsid w:val="00C43DEF"/>
    <w:rsid w:val="00C448A9"/>
    <w:rsid w:val="00C4562B"/>
    <w:rsid w:val="00C45DD1"/>
    <w:rsid w:val="00C45F68"/>
    <w:rsid w:val="00C464A9"/>
    <w:rsid w:val="00C4651F"/>
    <w:rsid w:val="00C465CD"/>
    <w:rsid w:val="00C466D2"/>
    <w:rsid w:val="00C46AB0"/>
    <w:rsid w:val="00C4700F"/>
    <w:rsid w:val="00C47309"/>
    <w:rsid w:val="00C47DBE"/>
    <w:rsid w:val="00C50057"/>
    <w:rsid w:val="00C5011B"/>
    <w:rsid w:val="00C50A10"/>
    <w:rsid w:val="00C50BEE"/>
    <w:rsid w:val="00C51306"/>
    <w:rsid w:val="00C51364"/>
    <w:rsid w:val="00C51761"/>
    <w:rsid w:val="00C51AAA"/>
    <w:rsid w:val="00C51F24"/>
    <w:rsid w:val="00C52246"/>
    <w:rsid w:val="00C52897"/>
    <w:rsid w:val="00C52956"/>
    <w:rsid w:val="00C52CC3"/>
    <w:rsid w:val="00C5316F"/>
    <w:rsid w:val="00C53649"/>
    <w:rsid w:val="00C539EA"/>
    <w:rsid w:val="00C5412F"/>
    <w:rsid w:val="00C54252"/>
    <w:rsid w:val="00C5441F"/>
    <w:rsid w:val="00C550F0"/>
    <w:rsid w:val="00C554F1"/>
    <w:rsid w:val="00C55C08"/>
    <w:rsid w:val="00C55C17"/>
    <w:rsid w:val="00C55DCB"/>
    <w:rsid w:val="00C55E8A"/>
    <w:rsid w:val="00C56859"/>
    <w:rsid w:val="00C56D23"/>
    <w:rsid w:val="00C56D40"/>
    <w:rsid w:val="00C57193"/>
    <w:rsid w:val="00C5780A"/>
    <w:rsid w:val="00C57ED5"/>
    <w:rsid w:val="00C57F2A"/>
    <w:rsid w:val="00C57FB3"/>
    <w:rsid w:val="00C609FF"/>
    <w:rsid w:val="00C60E82"/>
    <w:rsid w:val="00C60F74"/>
    <w:rsid w:val="00C614A3"/>
    <w:rsid w:val="00C61572"/>
    <w:rsid w:val="00C61A4F"/>
    <w:rsid w:val="00C6239B"/>
    <w:rsid w:val="00C623D8"/>
    <w:rsid w:val="00C62594"/>
    <w:rsid w:val="00C6277C"/>
    <w:rsid w:val="00C63A31"/>
    <w:rsid w:val="00C63B6B"/>
    <w:rsid w:val="00C63F7B"/>
    <w:rsid w:val="00C64723"/>
    <w:rsid w:val="00C64A2A"/>
    <w:rsid w:val="00C65761"/>
    <w:rsid w:val="00C662AE"/>
    <w:rsid w:val="00C66D66"/>
    <w:rsid w:val="00C67083"/>
    <w:rsid w:val="00C67A0B"/>
    <w:rsid w:val="00C67BF2"/>
    <w:rsid w:val="00C67DC7"/>
    <w:rsid w:val="00C67FBE"/>
    <w:rsid w:val="00C7019A"/>
    <w:rsid w:val="00C70665"/>
    <w:rsid w:val="00C70A31"/>
    <w:rsid w:val="00C71532"/>
    <w:rsid w:val="00C71E50"/>
    <w:rsid w:val="00C731F8"/>
    <w:rsid w:val="00C731FC"/>
    <w:rsid w:val="00C738F4"/>
    <w:rsid w:val="00C74163"/>
    <w:rsid w:val="00C7447E"/>
    <w:rsid w:val="00C7458A"/>
    <w:rsid w:val="00C7462F"/>
    <w:rsid w:val="00C747F8"/>
    <w:rsid w:val="00C74C4F"/>
    <w:rsid w:val="00C75CF1"/>
    <w:rsid w:val="00C7674D"/>
    <w:rsid w:val="00C76D8A"/>
    <w:rsid w:val="00C76EEF"/>
    <w:rsid w:val="00C7732B"/>
    <w:rsid w:val="00C77467"/>
    <w:rsid w:val="00C77A12"/>
    <w:rsid w:val="00C8054C"/>
    <w:rsid w:val="00C80CA1"/>
    <w:rsid w:val="00C80DD7"/>
    <w:rsid w:val="00C813A4"/>
    <w:rsid w:val="00C81591"/>
    <w:rsid w:val="00C815A0"/>
    <w:rsid w:val="00C8186C"/>
    <w:rsid w:val="00C82085"/>
    <w:rsid w:val="00C8282E"/>
    <w:rsid w:val="00C82849"/>
    <w:rsid w:val="00C83202"/>
    <w:rsid w:val="00C8324E"/>
    <w:rsid w:val="00C836A1"/>
    <w:rsid w:val="00C837B9"/>
    <w:rsid w:val="00C844DC"/>
    <w:rsid w:val="00C8463F"/>
    <w:rsid w:val="00C846DD"/>
    <w:rsid w:val="00C8497F"/>
    <w:rsid w:val="00C84DF4"/>
    <w:rsid w:val="00C851FC"/>
    <w:rsid w:val="00C85372"/>
    <w:rsid w:val="00C85AC8"/>
    <w:rsid w:val="00C861AD"/>
    <w:rsid w:val="00C8633C"/>
    <w:rsid w:val="00C864A6"/>
    <w:rsid w:val="00C86959"/>
    <w:rsid w:val="00C87007"/>
    <w:rsid w:val="00C871D0"/>
    <w:rsid w:val="00C90BE5"/>
    <w:rsid w:val="00C90DEF"/>
    <w:rsid w:val="00C9131B"/>
    <w:rsid w:val="00C917A2"/>
    <w:rsid w:val="00C91901"/>
    <w:rsid w:val="00C91A1A"/>
    <w:rsid w:val="00C92014"/>
    <w:rsid w:val="00C926B0"/>
    <w:rsid w:val="00C93830"/>
    <w:rsid w:val="00C938BB"/>
    <w:rsid w:val="00C93EEF"/>
    <w:rsid w:val="00C94521"/>
    <w:rsid w:val="00C94F29"/>
    <w:rsid w:val="00C95123"/>
    <w:rsid w:val="00C95336"/>
    <w:rsid w:val="00C9581B"/>
    <w:rsid w:val="00C95BA2"/>
    <w:rsid w:val="00C96138"/>
    <w:rsid w:val="00C9623A"/>
    <w:rsid w:val="00C96666"/>
    <w:rsid w:val="00C96D96"/>
    <w:rsid w:val="00C9701F"/>
    <w:rsid w:val="00C970A0"/>
    <w:rsid w:val="00C97131"/>
    <w:rsid w:val="00C9727D"/>
    <w:rsid w:val="00CA0390"/>
    <w:rsid w:val="00CA0490"/>
    <w:rsid w:val="00CA051C"/>
    <w:rsid w:val="00CA0635"/>
    <w:rsid w:val="00CA06B9"/>
    <w:rsid w:val="00CA15C8"/>
    <w:rsid w:val="00CA2304"/>
    <w:rsid w:val="00CA2695"/>
    <w:rsid w:val="00CA2762"/>
    <w:rsid w:val="00CA3047"/>
    <w:rsid w:val="00CA3A94"/>
    <w:rsid w:val="00CA4360"/>
    <w:rsid w:val="00CA46A3"/>
    <w:rsid w:val="00CA4755"/>
    <w:rsid w:val="00CA4F6B"/>
    <w:rsid w:val="00CA501B"/>
    <w:rsid w:val="00CA563E"/>
    <w:rsid w:val="00CA5B2D"/>
    <w:rsid w:val="00CA5B86"/>
    <w:rsid w:val="00CA6B91"/>
    <w:rsid w:val="00CA6ECF"/>
    <w:rsid w:val="00CA74BE"/>
    <w:rsid w:val="00CA79F0"/>
    <w:rsid w:val="00CA7DCD"/>
    <w:rsid w:val="00CB019E"/>
    <w:rsid w:val="00CB040A"/>
    <w:rsid w:val="00CB0809"/>
    <w:rsid w:val="00CB0FE7"/>
    <w:rsid w:val="00CB119A"/>
    <w:rsid w:val="00CB13CE"/>
    <w:rsid w:val="00CB14B8"/>
    <w:rsid w:val="00CB1E16"/>
    <w:rsid w:val="00CB221B"/>
    <w:rsid w:val="00CB2304"/>
    <w:rsid w:val="00CB2C37"/>
    <w:rsid w:val="00CB30C3"/>
    <w:rsid w:val="00CB31BD"/>
    <w:rsid w:val="00CB31EA"/>
    <w:rsid w:val="00CB3364"/>
    <w:rsid w:val="00CB38A3"/>
    <w:rsid w:val="00CB3A2B"/>
    <w:rsid w:val="00CB49BF"/>
    <w:rsid w:val="00CB5A7B"/>
    <w:rsid w:val="00CB6DEC"/>
    <w:rsid w:val="00CB6F56"/>
    <w:rsid w:val="00CB7071"/>
    <w:rsid w:val="00CC0351"/>
    <w:rsid w:val="00CC0808"/>
    <w:rsid w:val="00CC111B"/>
    <w:rsid w:val="00CC12DB"/>
    <w:rsid w:val="00CC1600"/>
    <w:rsid w:val="00CC1670"/>
    <w:rsid w:val="00CC1B9D"/>
    <w:rsid w:val="00CC1E0A"/>
    <w:rsid w:val="00CC1F5B"/>
    <w:rsid w:val="00CC2DB8"/>
    <w:rsid w:val="00CC38FB"/>
    <w:rsid w:val="00CC3E75"/>
    <w:rsid w:val="00CC4BD0"/>
    <w:rsid w:val="00CC4C01"/>
    <w:rsid w:val="00CC4C91"/>
    <w:rsid w:val="00CC4CCD"/>
    <w:rsid w:val="00CC4D6F"/>
    <w:rsid w:val="00CC4FA4"/>
    <w:rsid w:val="00CC6299"/>
    <w:rsid w:val="00CC6EA0"/>
    <w:rsid w:val="00CC76C0"/>
    <w:rsid w:val="00CD01A9"/>
    <w:rsid w:val="00CD2DD0"/>
    <w:rsid w:val="00CD2F70"/>
    <w:rsid w:val="00CD31AF"/>
    <w:rsid w:val="00CD3567"/>
    <w:rsid w:val="00CD3792"/>
    <w:rsid w:val="00CD3937"/>
    <w:rsid w:val="00CD39F2"/>
    <w:rsid w:val="00CD3A69"/>
    <w:rsid w:val="00CD43AD"/>
    <w:rsid w:val="00CD4651"/>
    <w:rsid w:val="00CD506F"/>
    <w:rsid w:val="00CD57B1"/>
    <w:rsid w:val="00CD5B5A"/>
    <w:rsid w:val="00CD6629"/>
    <w:rsid w:val="00CD6957"/>
    <w:rsid w:val="00CD6D4C"/>
    <w:rsid w:val="00CD7128"/>
    <w:rsid w:val="00CE01C7"/>
    <w:rsid w:val="00CE0815"/>
    <w:rsid w:val="00CE099B"/>
    <w:rsid w:val="00CE1871"/>
    <w:rsid w:val="00CE18B3"/>
    <w:rsid w:val="00CE19D4"/>
    <w:rsid w:val="00CE1EBC"/>
    <w:rsid w:val="00CE2D3E"/>
    <w:rsid w:val="00CE3521"/>
    <w:rsid w:val="00CE36CD"/>
    <w:rsid w:val="00CE4F3E"/>
    <w:rsid w:val="00CE501B"/>
    <w:rsid w:val="00CE51FC"/>
    <w:rsid w:val="00CE536F"/>
    <w:rsid w:val="00CE555F"/>
    <w:rsid w:val="00CE5A8A"/>
    <w:rsid w:val="00CE5EC8"/>
    <w:rsid w:val="00CE6495"/>
    <w:rsid w:val="00CE650E"/>
    <w:rsid w:val="00CE65EC"/>
    <w:rsid w:val="00CE6670"/>
    <w:rsid w:val="00CE67D3"/>
    <w:rsid w:val="00CE6947"/>
    <w:rsid w:val="00CE7D08"/>
    <w:rsid w:val="00CE7E54"/>
    <w:rsid w:val="00CF08E9"/>
    <w:rsid w:val="00CF0FC7"/>
    <w:rsid w:val="00CF0FED"/>
    <w:rsid w:val="00CF1000"/>
    <w:rsid w:val="00CF1812"/>
    <w:rsid w:val="00CF1B19"/>
    <w:rsid w:val="00CF24CA"/>
    <w:rsid w:val="00CF30DB"/>
    <w:rsid w:val="00CF4502"/>
    <w:rsid w:val="00CF4583"/>
    <w:rsid w:val="00CF4F8C"/>
    <w:rsid w:val="00CF5691"/>
    <w:rsid w:val="00CF5985"/>
    <w:rsid w:val="00CF6415"/>
    <w:rsid w:val="00CF6C97"/>
    <w:rsid w:val="00CF799C"/>
    <w:rsid w:val="00CF79AE"/>
    <w:rsid w:val="00D000F5"/>
    <w:rsid w:val="00D00276"/>
    <w:rsid w:val="00D00A99"/>
    <w:rsid w:val="00D00B43"/>
    <w:rsid w:val="00D00C38"/>
    <w:rsid w:val="00D00FD4"/>
    <w:rsid w:val="00D01020"/>
    <w:rsid w:val="00D010E1"/>
    <w:rsid w:val="00D011CD"/>
    <w:rsid w:val="00D014B9"/>
    <w:rsid w:val="00D01834"/>
    <w:rsid w:val="00D01A22"/>
    <w:rsid w:val="00D01CEC"/>
    <w:rsid w:val="00D01F21"/>
    <w:rsid w:val="00D02249"/>
    <w:rsid w:val="00D02264"/>
    <w:rsid w:val="00D02C9A"/>
    <w:rsid w:val="00D02E5A"/>
    <w:rsid w:val="00D0386B"/>
    <w:rsid w:val="00D03C53"/>
    <w:rsid w:val="00D0467D"/>
    <w:rsid w:val="00D04EC0"/>
    <w:rsid w:val="00D04FE8"/>
    <w:rsid w:val="00D0576A"/>
    <w:rsid w:val="00D0585B"/>
    <w:rsid w:val="00D067D1"/>
    <w:rsid w:val="00D06ED4"/>
    <w:rsid w:val="00D06F69"/>
    <w:rsid w:val="00D0797A"/>
    <w:rsid w:val="00D07D7B"/>
    <w:rsid w:val="00D10402"/>
    <w:rsid w:val="00D1054C"/>
    <w:rsid w:val="00D107ED"/>
    <w:rsid w:val="00D10C6E"/>
    <w:rsid w:val="00D10DFF"/>
    <w:rsid w:val="00D1170D"/>
    <w:rsid w:val="00D11B5E"/>
    <w:rsid w:val="00D11F68"/>
    <w:rsid w:val="00D1233D"/>
    <w:rsid w:val="00D12F28"/>
    <w:rsid w:val="00D12F6D"/>
    <w:rsid w:val="00D13D75"/>
    <w:rsid w:val="00D140CB"/>
    <w:rsid w:val="00D144E7"/>
    <w:rsid w:val="00D14647"/>
    <w:rsid w:val="00D148F0"/>
    <w:rsid w:val="00D15424"/>
    <w:rsid w:val="00D15CA9"/>
    <w:rsid w:val="00D15EBA"/>
    <w:rsid w:val="00D16525"/>
    <w:rsid w:val="00D166E2"/>
    <w:rsid w:val="00D16B07"/>
    <w:rsid w:val="00D16E53"/>
    <w:rsid w:val="00D16F96"/>
    <w:rsid w:val="00D16FB8"/>
    <w:rsid w:val="00D17161"/>
    <w:rsid w:val="00D17EA0"/>
    <w:rsid w:val="00D202D3"/>
    <w:rsid w:val="00D2038C"/>
    <w:rsid w:val="00D20676"/>
    <w:rsid w:val="00D21062"/>
    <w:rsid w:val="00D21135"/>
    <w:rsid w:val="00D215FA"/>
    <w:rsid w:val="00D22252"/>
    <w:rsid w:val="00D22385"/>
    <w:rsid w:val="00D22E88"/>
    <w:rsid w:val="00D23008"/>
    <w:rsid w:val="00D23625"/>
    <w:rsid w:val="00D23B1D"/>
    <w:rsid w:val="00D23DFB"/>
    <w:rsid w:val="00D23F1D"/>
    <w:rsid w:val="00D23F9E"/>
    <w:rsid w:val="00D24B3F"/>
    <w:rsid w:val="00D256D0"/>
    <w:rsid w:val="00D25CA2"/>
    <w:rsid w:val="00D25EB9"/>
    <w:rsid w:val="00D26849"/>
    <w:rsid w:val="00D27031"/>
    <w:rsid w:val="00D2733B"/>
    <w:rsid w:val="00D278A6"/>
    <w:rsid w:val="00D300E2"/>
    <w:rsid w:val="00D3049F"/>
    <w:rsid w:val="00D304A1"/>
    <w:rsid w:val="00D3109C"/>
    <w:rsid w:val="00D31431"/>
    <w:rsid w:val="00D31E43"/>
    <w:rsid w:val="00D31EE1"/>
    <w:rsid w:val="00D329E2"/>
    <w:rsid w:val="00D331E3"/>
    <w:rsid w:val="00D33A10"/>
    <w:rsid w:val="00D33C66"/>
    <w:rsid w:val="00D34D94"/>
    <w:rsid w:val="00D35370"/>
    <w:rsid w:val="00D3582B"/>
    <w:rsid w:val="00D35978"/>
    <w:rsid w:val="00D35AF1"/>
    <w:rsid w:val="00D35D46"/>
    <w:rsid w:val="00D35FF2"/>
    <w:rsid w:val="00D36869"/>
    <w:rsid w:val="00D37244"/>
    <w:rsid w:val="00D37299"/>
    <w:rsid w:val="00D37816"/>
    <w:rsid w:val="00D37AC5"/>
    <w:rsid w:val="00D4012F"/>
    <w:rsid w:val="00D40468"/>
    <w:rsid w:val="00D40EA9"/>
    <w:rsid w:val="00D41A34"/>
    <w:rsid w:val="00D41B21"/>
    <w:rsid w:val="00D41B72"/>
    <w:rsid w:val="00D4255B"/>
    <w:rsid w:val="00D42958"/>
    <w:rsid w:val="00D42984"/>
    <w:rsid w:val="00D42C94"/>
    <w:rsid w:val="00D43784"/>
    <w:rsid w:val="00D44205"/>
    <w:rsid w:val="00D44258"/>
    <w:rsid w:val="00D44CAE"/>
    <w:rsid w:val="00D44CD3"/>
    <w:rsid w:val="00D44F5B"/>
    <w:rsid w:val="00D4511E"/>
    <w:rsid w:val="00D456C6"/>
    <w:rsid w:val="00D456CB"/>
    <w:rsid w:val="00D46AD1"/>
    <w:rsid w:val="00D4711F"/>
    <w:rsid w:val="00D47184"/>
    <w:rsid w:val="00D471AC"/>
    <w:rsid w:val="00D479F7"/>
    <w:rsid w:val="00D50416"/>
    <w:rsid w:val="00D509B6"/>
    <w:rsid w:val="00D509BD"/>
    <w:rsid w:val="00D50DEC"/>
    <w:rsid w:val="00D511A2"/>
    <w:rsid w:val="00D51224"/>
    <w:rsid w:val="00D51E41"/>
    <w:rsid w:val="00D525C6"/>
    <w:rsid w:val="00D53248"/>
    <w:rsid w:val="00D5350A"/>
    <w:rsid w:val="00D53543"/>
    <w:rsid w:val="00D53EC5"/>
    <w:rsid w:val="00D54087"/>
    <w:rsid w:val="00D5463C"/>
    <w:rsid w:val="00D55422"/>
    <w:rsid w:val="00D554B8"/>
    <w:rsid w:val="00D55516"/>
    <w:rsid w:val="00D55CC2"/>
    <w:rsid w:val="00D55EA9"/>
    <w:rsid w:val="00D5711E"/>
    <w:rsid w:val="00D577A9"/>
    <w:rsid w:val="00D57B6D"/>
    <w:rsid w:val="00D57D0E"/>
    <w:rsid w:val="00D57FBF"/>
    <w:rsid w:val="00D6065B"/>
    <w:rsid w:val="00D60CD9"/>
    <w:rsid w:val="00D60F0E"/>
    <w:rsid w:val="00D61671"/>
    <w:rsid w:val="00D616A3"/>
    <w:rsid w:val="00D616FD"/>
    <w:rsid w:val="00D61A39"/>
    <w:rsid w:val="00D61A3A"/>
    <w:rsid w:val="00D61D62"/>
    <w:rsid w:val="00D62588"/>
    <w:rsid w:val="00D6297F"/>
    <w:rsid w:val="00D62E35"/>
    <w:rsid w:val="00D62F65"/>
    <w:rsid w:val="00D635D4"/>
    <w:rsid w:val="00D63D40"/>
    <w:rsid w:val="00D63D58"/>
    <w:rsid w:val="00D64A2D"/>
    <w:rsid w:val="00D64DF2"/>
    <w:rsid w:val="00D64F7C"/>
    <w:rsid w:val="00D65229"/>
    <w:rsid w:val="00D656CB"/>
    <w:rsid w:val="00D657EA"/>
    <w:rsid w:val="00D6596A"/>
    <w:rsid w:val="00D65C72"/>
    <w:rsid w:val="00D66058"/>
    <w:rsid w:val="00D66796"/>
    <w:rsid w:val="00D66C58"/>
    <w:rsid w:val="00D66D1B"/>
    <w:rsid w:val="00D672B5"/>
    <w:rsid w:val="00D7015E"/>
    <w:rsid w:val="00D70395"/>
    <w:rsid w:val="00D70490"/>
    <w:rsid w:val="00D7093B"/>
    <w:rsid w:val="00D70AE5"/>
    <w:rsid w:val="00D71942"/>
    <w:rsid w:val="00D71F69"/>
    <w:rsid w:val="00D72931"/>
    <w:rsid w:val="00D72E72"/>
    <w:rsid w:val="00D73067"/>
    <w:rsid w:val="00D7326E"/>
    <w:rsid w:val="00D732A1"/>
    <w:rsid w:val="00D73372"/>
    <w:rsid w:val="00D74BB3"/>
    <w:rsid w:val="00D75C79"/>
    <w:rsid w:val="00D761B3"/>
    <w:rsid w:val="00D762AC"/>
    <w:rsid w:val="00D76E15"/>
    <w:rsid w:val="00D77050"/>
    <w:rsid w:val="00D773E7"/>
    <w:rsid w:val="00D77541"/>
    <w:rsid w:val="00D77790"/>
    <w:rsid w:val="00D77D97"/>
    <w:rsid w:val="00D80149"/>
    <w:rsid w:val="00D806E3"/>
    <w:rsid w:val="00D80C18"/>
    <w:rsid w:val="00D81131"/>
    <w:rsid w:val="00D81189"/>
    <w:rsid w:val="00D81CDF"/>
    <w:rsid w:val="00D828A1"/>
    <w:rsid w:val="00D828EA"/>
    <w:rsid w:val="00D829B6"/>
    <w:rsid w:val="00D82A31"/>
    <w:rsid w:val="00D82CD9"/>
    <w:rsid w:val="00D83E19"/>
    <w:rsid w:val="00D84105"/>
    <w:rsid w:val="00D8453F"/>
    <w:rsid w:val="00D8454B"/>
    <w:rsid w:val="00D847D8"/>
    <w:rsid w:val="00D84D21"/>
    <w:rsid w:val="00D84EEE"/>
    <w:rsid w:val="00D850BC"/>
    <w:rsid w:val="00D853CB"/>
    <w:rsid w:val="00D85B1D"/>
    <w:rsid w:val="00D85C1D"/>
    <w:rsid w:val="00D85C2E"/>
    <w:rsid w:val="00D85E6A"/>
    <w:rsid w:val="00D86554"/>
    <w:rsid w:val="00D86E7D"/>
    <w:rsid w:val="00D8710F"/>
    <w:rsid w:val="00D871B7"/>
    <w:rsid w:val="00D8742E"/>
    <w:rsid w:val="00D87535"/>
    <w:rsid w:val="00D87E21"/>
    <w:rsid w:val="00D9036D"/>
    <w:rsid w:val="00D90E61"/>
    <w:rsid w:val="00D91475"/>
    <w:rsid w:val="00D91544"/>
    <w:rsid w:val="00D91FD6"/>
    <w:rsid w:val="00D92152"/>
    <w:rsid w:val="00D92546"/>
    <w:rsid w:val="00D927C3"/>
    <w:rsid w:val="00D92F5B"/>
    <w:rsid w:val="00D931CE"/>
    <w:rsid w:val="00D93490"/>
    <w:rsid w:val="00D9369B"/>
    <w:rsid w:val="00D93878"/>
    <w:rsid w:val="00D94502"/>
    <w:rsid w:val="00D94A4F"/>
    <w:rsid w:val="00D94D8D"/>
    <w:rsid w:val="00D94EF0"/>
    <w:rsid w:val="00D950E3"/>
    <w:rsid w:val="00D95CB5"/>
    <w:rsid w:val="00D967B2"/>
    <w:rsid w:val="00D96960"/>
    <w:rsid w:val="00D96D79"/>
    <w:rsid w:val="00D96F5A"/>
    <w:rsid w:val="00D973F5"/>
    <w:rsid w:val="00D974A3"/>
    <w:rsid w:val="00D97793"/>
    <w:rsid w:val="00D97E15"/>
    <w:rsid w:val="00DA0237"/>
    <w:rsid w:val="00DA08F1"/>
    <w:rsid w:val="00DA0E96"/>
    <w:rsid w:val="00DA132D"/>
    <w:rsid w:val="00DA18CA"/>
    <w:rsid w:val="00DA1CBE"/>
    <w:rsid w:val="00DA29C8"/>
    <w:rsid w:val="00DA2DF3"/>
    <w:rsid w:val="00DA3282"/>
    <w:rsid w:val="00DA3529"/>
    <w:rsid w:val="00DA356E"/>
    <w:rsid w:val="00DA37C7"/>
    <w:rsid w:val="00DA3FC7"/>
    <w:rsid w:val="00DA4434"/>
    <w:rsid w:val="00DA488B"/>
    <w:rsid w:val="00DA4A1B"/>
    <w:rsid w:val="00DA4C37"/>
    <w:rsid w:val="00DA4DC2"/>
    <w:rsid w:val="00DA52FC"/>
    <w:rsid w:val="00DA53EE"/>
    <w:rsid w:val="00DA7B87"/>
    <w:rsid w:val="00DA7E17"/>
    <w:rsid w:val="00DB0ABC"/>
    <w:rsid w:val="00DB0B26"/>
    <w:rsid w:val="00DB0CEF"/>
    <w:rsid w:val="00DB11F3"/>
    <w:rsid w:val="00DB13F2"/>
    <w:rsid w:val="00DB17E1"/>
    <w:rsid w:val="00DB19A7"/>
    <w:rsid w:val="00DB1BB7"/>
    <w:rsid w:val="00DB2157"/>
    <w:rsid w:val="00DB2482"/>
    <w:rsid w:val="00DB2628"/>
    <w:rsid w:val="00DB2A7B"/>
    <w:rsid w:val="00DB2E80"/>
    <w:rsid w:val="00DB2FC6"/>
    <w:rsid w:val="00DB3450"/>
    <w:rsid w:val="00DB3653"/>
    <w:rsid w:val="00DB3B1B"/>
    <w:rsid w:val="00DB3B51"/>
    <w:rsid w:val="00DB3E7D"/>
    <w:rsid w:val="00DB430A"/>
    <w:rsid w:val="00DB4BC8"/>
    <w:rsid w:val="00DB4C61"/>
    <w:rsid w:val="00DB4FA9"/>
    <w:rsid w:val="00DB5678"/>
    <w:rsid w:val="00DB5DEB"/>
    <w:rsid w:val="00DB651A"/>
    <w:rsid w:val="00DB6DD2"/>
    <w:rsid w:val="00DB7931"/>
    <w:rsid w:val="00DB7D4F"/>
    <w:rsid w:val="00DC01DB"/>
    <w:rsid w:val="00DC03E8"/>
    <w:rsid w:val="00DC0B1B"/>
    <w:rsid w:val="00DC0B5F"/>
    <w:rsid w:val="00DC0CC6"/>
    <w:rsid w:val="00DC11A3"/>
    <w:rsid w:val="00DC1460"/>
    <w:rsid w:val="00DC1A4D"/>
    <w:rsid w:val="00DC262A"/>
    <w:rsid w:val="00DC2700"/>
    <w:rsid w:val="00DC282C"/>
    <w:rsid w:val="00DC2A6F"/>
    <w:rsid w:val="00DC2A78"/>
    <w:rsid w:val="00DC2C8F"/>
    <w:rsid w:val="00DC2E05"/>
    <w:rsid w:val="00DC41C6"/>
    <w:rsid w:val="00DC423C"/>
    <w:rsid w:val="00DC43DE"/>
    <w:rsid w:val="00DC482B"/>
    <w:rsid w:val="00DC4B2B"/>
    <w:rsid w:val="00DC5454"/>
    <w:rsid w:val="00DC5839"/>
    <w:rsid w:val="00DC5C5B"/>
    <w:rsid w:val="00DC6C7A"/>
    <w:rsid w:val="00DC6D87"/>
    <w:rsid w:val="00DC702E"/>
    <w:rsid w:val="00DC7197"/>
    <w:rsid w:val="00DC736A"/>
    <w:rsid w:val="00DC7544"/>
    <w:rsid w:val="00DC7A71"/>
    <w:rsid w:val="00DC7F78"/>
    <w:rsid w:val="00DD016F"/>
    <w:rsid w:val="00DD0341"/>
    <w:rsid w:val="00DD0375"/>
    <w:rsid w:val="00DD05AB"/>
    <w:rsid w:val="00DD25CD"/>
    <w:rsid w:val="00DD267D"/>
    <w:rsid w:val="00DD2BF8"/>
    <w:rsid w:val="00DD431D"/>
    <w:rsid w:val="00DD4473"/>
    <w:rsid w:val="00DD4738"/>
    <w:rsid w:val="00DD4FB9"/>
    <w:rsid w:val="00DD4FC8"/>
    <w:rsid w:val="00DD5273"/>
    <w:rsid w:val="00DD5621"/>
    <w:rsid w:val="00DD5689"/>
    <w:rsid w:val="00DD5692"/>
    <w:rsid w:val="00DD5B33"/>
    <w:rsid w:val="00DD68D8"/>
    <w:rsid w:val="00DD7099"/>
    <w:rsid w:val="00DD75D2"/>
    <w:rsid w:val="00DD79A6"/>
    <w:rsid w:val="00DD7AD9"/>
    <w:rsid w:val="00DD7FC9"/>
    <w:rsid w:val="00DE0132"/>
    <w:rsid w:val="00DE0163"/>
    <w:rsid w:val="00DE0560"/>
    <w:rsid w:val="00DE0823"/>
    <w:rsid w:val="00DE0AD5"/>
    <w:rsid w:val="00DE0CF2"/>
    <w:rsid w:val="00DE0D9B"/>
    <w:rsid w:val="00DE1845"/>
    <w:rsid w:val="00DE2656"/>
    <w:rsid w:val="00DE2A5F"/>
    <w:rsid w:val="00DE2E27"/>
    <w:rsid w:val="00DE4076"/>
    <w:rsid w:val="00DE421D"/>
    <w:rsid w:val="00DE4994"/>
    <w:rsid w:val="00DE57E2"/>
    <w:rsid w:val="00DE5C6B"/>
    <w:rsid w:val="00DE5D65"/>
    <w:rsid w:val="00DE5FC2"/>
    <w:rsid w:val="00DE6466"/>
    <w:rsid w:val="00DE6C52"/>
    <w:rsid w:val="00DE7551"/>
    <w:rsid w:val="00DE7D36"/>
    <w:rsid w:val="00DF0762"/>
    <w:rsid w:val="00DF0B7C"/>
    <w:rsid w:val="00DF1069"/>
    <w:rsid w:val="00DF165A"/>
    <w:rsid w:val="00DF1870"/>
    <w:rsid w:val="00DF1AA1"/>
    <w:rsid w:val="00DF1E4C"/>
    <w:rsid w:val="00DF203D"/>
    <w:rsid w:val="00DF248D"/>
    <w:rsid w:val="00DF26B5"/>
    <w:rsid w:val="00DF2BE2"/>
    <w:rsid w:val="00DF2ECB"/>
    <w:rsid w:val="00DF2FCA"/>
    <w:rsid w:val="00DF3127"/>
    <w:rsid w:val="00DF32AF"/>
    <w:rsid w:val="00DF3DDD"/>
    <w:rsid w:val="00DF4213"/>
    <w:rsid w:val="00DF4884"/>
    <w:rsid w:val="00DF5F56"/>
    <w:rsid w:val="00DF6099"/>
    <w:rsid w:val="00DF633B"/>
    <w:rsid w:val="00DF637E"/>
    <w:rsid w:val="00DF6AAF"/>
    <w:rsid w:val="00DF73F8"/>
    <w:rsid w:val="00DF7925"/>
    <w:rsid w:val="00E008B4"/>
    <w:rsid w:val="00E0173F"/>
    <w:rsid w:val="00E020BB"/>
    <w:rsid w:val="00E02D1E"/>
    <w:rsid w:val="00E02F8C"/>
    <w:rsid w:val="00E04358"/>
    <w:rsid w:val="00E044DA"/>
    <w:rsid w:val="00E04787"/>
    <w:rsid w:val="00E04DEE"/>
    <w:rsid w:val="00E05208"/>
    <w:rsid w:val="00E0549B"/>
    <w:rsid w:val="00E05B21"/>
    <w:rsid w:val="00E05CFD"/>
    <w:rsid w:val="00E06643"/>
    <w:rsid w:val="00E0672E"/>
    <w:rsid w:val="00E06AE6"/>
    <w:rsid w:val="00E07092"/>
    <w:rsid w:val="00E07922"/>
    <w:rsid w:val="00E105F4"/>
    <w:rsid w:val="00E1073E"/>
    <w:rsid w:val="00E10CFB"/>
    <w:rsid w:val="00E1139B"/>
    <w:rsid w:val="00E115B4"/>
    <w:rsid w:val="00E117EA"/>
    <w:rsid w:val="00E11CA3"/>
    <w:rsid w:val="00E13288"/>
    <w:rsid w:val="00E136D7"/>
    <w:rsid w:val="00E138E7"/>
    <w:rsid w:val="00E1445C"/>
    <w:rsid w:val="00E15187"/>
    <w:rsid w:val="00E1576B"/>
    <w:rsid w:val="00E15C4E"/>
    <w:rsid w:val="00E16DD1"/>
    <w:rsid w:val="00E17144"/>
    <w:rsid w:val="00E179CD"/>
    <w:rsid w:val="00E17A54"/>
    <w:rsid w:val="00E17B0A"/>
    <w:rsid w:val="00E17B3D"/>
    <w:rsid w:val="00E2078C"/>
    <w:rsid w:val="00E20943"/>
    <w:rsid w:val="00E20A40"/>
    <w:rsid w:val="00E216DC"/>
    <w:rsid w:val="00E21BEB"/>
    <w:rsid w:val="00E21E09"/>
    <w:rsid w:val="00E2241D"/>
    <w:rsid w:val="00E229DD"/>
    <w:rsid w:val="00E22FB4"/>
    <w:rsid w:val="00E231BC"/>
    <w:rsid w:val="00E23745"/>
    <w:rsid w:val="00E239AF"/>
    <w:rsid w:val="00E23B55"/>
    <w:rsid w:val="00E241AD"/>
    <w:rsid w:val="00E2421F"/>
    <w:rsid w:val="00E242DD"/>
    <w:rsid w:val="00E243C1"/>
    <w:rsid w:val="00E24798"/>
    <w:rsid w:val="00E24C52"/>
    <w:rsid w:val="00E24D3E"/>
    <w:rsid w:val="00E253D9"/>
    <w:rsid w:val="00E2604A"/>
    <w:rsid w:val="00E26672"/>
    <w:rsid w:val="00E2790D"/>
    <w:rsid w:val="00E27C16"/>
    <w:rsid w:val="00E27DEA"/>
    <w:rsid w:val="00E27F70"/>
    <w:rsid w:val="00E3051D"/>
    <w:rsid w:val="00E317F7"/>
    <w:rsid w:val="00E3195B"/>
    <w:rsid w:val="00E31ADF"/>
    <w:rsid w:val="00E31FF0"/>
    <w:rsid w:val="00E3203E"/>
    <w:rsid w:val="00E32244"/>
    <w:rsid w:val="00E322EA"/>
    <w:rsid w:val="00E323E3"/>
    <w:rsid w:val="00E32826"/>
    <w:rsid w:val="00E33116"/>
    <w:rsid w:val="00E3370B"/>
    <w:rsid w:val="00E339DE"/>
    <w:rsid w:val="00E34F75"/>
    <w:rsid w:val="00E356C3"/>
    <w:rsid w:val="00E36126"/>
    <w:rsid w:val="00E3650B"/>
    <w:rsid w:val="00E36CE1"/>
    <w:rsid w:val="00E36EA6"/>
    <w:rsid w:val="00E37062"/>
    <w:rsid w:val="00E37116"/>
    <w:rsid w:val="00E37216"/>
    <w:rsid w:val="00E37690"/>
    <w:rsid w:val="00E37752"/>
    <w:rsid w:val="00E4012D"/>
    <w:rsid w:val="00E40179"/>
    <w:rsid w:val="00E40417"/>
    <w:rsid w:val="00E40B94"/>
    <w:rsid w:val="00E40CDF"/>
    <w:rsid w:val="00E40E95"/>
    <w:rsid w:val="00E41576"/>
    <w:rsid w:val="00E41DD6"/>
    <w:rsid w:val="00E427F2"/>
    <w:rsid w:val="00E42B2D"/>
    <w:rsid w:val="00E42CE6"/>
    <w:rsid w:val="00E43689"/>
    <w:rsid w:val="00E437C4"/>
    <w:rsid w:val="00E43985"/>
    <w:rsid w:val="00E43B63"/>
    <w:rsid w:val="00E43B80"/>
    <w:rsid w:val="00E43DD7"/>
    <w:rsid w:val="00E45334"/>
    <w:rsid w:val="00E45421"/>
    <w:rsid w:val="00E45F7D"/>
    <w:rsid w:val="00E460D8"/>
    <w:rsid w:val="00E465A8"/>
    <w:rsid w:val="00E46844"/>
    <w:rsid w:val="00E473D3"/>
    <w:rsid w:val="00E479E5"/>
    <w:rsid w:val="00E47C74"/>
    <w:rsid w:val="00E47F10"/>
    <w:rsid w:val="00E47F3F"/>
    <w:rsid w:val="00E50276"/>
    <w:rsid w:val="00E50332"/>
    <w:rsid w:val="00E50555"/>
    <w:rsid w:val="00E50609"/>
    <w:rsid w:val="00E50921"/>
    <w:rsid w:val="00E50923"/>
    <w:rsid w:val="00E50946"/>
    <w:rsid w:val="00E511CE"/>
    <w:rsid w:val="00E511F3"/>
    <w:rsid w:val="00E52160"/>
    <w:rsid w:val="00E5237C"/>
    <w:rsid w:val="00E529D4"/>
    <w:rsid w:val="00E52C54"/>
    <w:rsid w:val="00E52F1A"/>
    <w:rsid w:val="00E52FEB"/>
    <w:rsid w:val="00E530C3"/>
    <w:rsid w:val="00E5310A"/>
    <w:rsid w:val="00E53255"/>
    <w:rsid w:val="00E5376B"/>
    <w:rsid w:val="00E53BCA"/>
    <w:rsid w:val="00E53DF1"/>
    <w:rsid w:val="00E5400E"/>
    <w:rsid w:val="00E5414F"/>
    <w:rsid w:val="00E54F00"/>
    <w:rsid w:val="00E54F51"/>
    <w:rsid w:val="00E5505A"/>
    <w:rsid w:val="00E56EF2"/>
    <w:rsid w:val="00E57136"/>
    <w:rsid w:val="00E57BDA"/>
    <w:rsid w:val="00E60192"/>
    <w:rsid w:val="00E604E3"/>
    <w:rsid w:val="00E6056A"/>
    <w:rsid w:val="00E60950"/>
    <w:rsid w:val="00E611FA"/>
    <w:rsid w:val="00E6160F"/>
    <w:rsid w:val="00E61CCF"/>
    <w:rsid w:val="00E61D9E"/>
    <w:rsid w:val="00E62172"/>
    <w:rsid w:val="00E62427"/>
    <w:rsid w:val="00E62EDD"/>
    <w:rsid w:val="00E63159"/>
    <w:rsid w:val="00E6353C"/>
    <w:rsid w:val="00E639A1"/>
    <w:rsid w:val="00E63DA8"/>
    <w:rsid w:val="00E6424E"/>
    <w:rsid w:val="00E644D2"/>
    <w:rsid w:val="00E64574"/>
    <w:rsid w:val="00E648C6"/>
    <w:rsid w:val="00E648E0"/>
    <w:rsid w:val="00E649ED"/>
    <w:rsid w:val="00E64B18"/>
    <w:rsid w:val="00E65413"/>
    <w:rsid w:val="00E65EB0"/>
    <w:rsid w:val="00E6617F"/>
    <w:rsid w:val="00E66344"/>
    <w:rsid w:val="00E66A58"/>
    <w:rsid w:val="00E67440"/>
    <w:rsid w:val="00E677F0"/>
    <w:rsid w:val="00E67DF6"/>
    <w:rsid w:val="00E67EDE"/>
    <w:rsid w:val="00E7009B"/>
    <w:rsid w:val="00E7039E"/>
    <w:rsid w:val="00E70E87"/>
    <w:rsid w:val="00E71098"/>
    <w:rsid w:val="00E71160"/>
    <w:rsid w:val="00E71B17"/>
    <w:rsid w:val="00E71FBA"/>
    <w:rsid w:val="00E72926"/>
    <w:rsid w:val="00E729B8"/>
    <w:rsid w:val="00E73E59"/>
    <w:rsid w:val="00E742B5"/>
    <w:rsid w:val="00E743FD"/>
    <w:rsid w:val="00E74A1E"/>
    <w:rsid w:val="00E74C33"/>
    <w:rsid w:val="00E752DE"/>
    <w:rsid w:val="00E7564C"/>
    <w:rsid w:val="00E7595D"/>
    <w:rsid w:val="00E75EEE"/>
    <w:rsid w:val="00E76AE1"/>
    <w:rsid w:val="00E77CA4"/>
    <w:rsid w:val="00E77F0A"/>
    <w:rsid w:val="00E80D5D"/>
    <w:rsid w:val="00E80E12"/>
    <w:rsid w:val="00E813A3"/>
    <w:rsid w:val="00E8214C"/>
    <w:rsid w:val="00E823F4"/>
    <w:rsid w:val="00E82541"/>
    <w:rsid w:val="00E82627"/>
    <w:rsid w:val="00E82A01"/>
    <w:rsid w:val="00E83AD5"/>
    <w:rsid w:val="00E84045"/>
    <w:rsid w:val="00E8465F"/>
    <w:rsid w:val="00E84819"/>
    <w:rsid w:val="00E84B3A"/>
    <w:rsid w:val="00E84C2D"/>
    <w:rsid w:val="00E853EB"/>
    <w:rsid w:val="00E8549C"/>
    <w:rsid w:val="00E86ED5"/>
    <w:rsid w:val="00E870EF"/>
    <w:rsid w:val="00E873BF"/>
    <w:rsid w:val="00E87E6B"/>
    <w:rsid w:val="00E92056"/>
    <w:rsid w:val="00E925EA"/>
    <w:rsid w:val="00E92815"/>
    <w:rsid w:val="00E92B1F"/>
    <w:rsid w:val="00E9304A"/>
    <w:rsid w:val="00E93169"/>
    <w:rsid w:val="00E937EF"/>
    <w:rsid w:val="00E93D2B"/>
    <w:rsid w:val="00E93E6D"/>
    <w:rsid w:val="00E94B38"/>
    <w:rsid w:val="00E95106"/>
    <w:rsid w:val="00E95808"/>
    <w:rsid w:val="00E96028"/>
    <w:rsid w:val="00E96452"/>
    <w:rsid w:val="00E96EE3"/>
    <w:rsid w:val="00E972D0"/>
    <w:rsid w:val="00E97B5C"/>
    <w:rsid w:val="00E97C85"/>
    <w:rsid w:val="00E97FE8"/>
    <w:rsid w:val="00EA0333"/>
    <w:rsid w:val="00EA0780"/>
    <w:rsid w:val="00EA079C"/>
    <w:rsid w:val="00EA1425"/>
    <w:rsid w:val="00EA1444"/>
    <w:rsid w:val="00EA17DD"/>
    <w:rsid w:val="00EA1823"/>
    <w:rsid w:val="00EA2124"/>
    <w:rsid w:val="00EA21B0"/>
    <w:rsid w:val="00EA2337"/>
    <w:rsid w:val="00EA23F9"/>
    <w:rsid w:val="00EA2590"/>
    <w:rsid w:val="00EA29B2"/>
    <w:rsid w:val="00EA2A25"/>
    <w:rsid w:val="00EA32AB"/>
    <w:rsid w:val="00EA356D"/>
    <w:rsid w:val="00EA35D0"/>
    <w:rsid w:val="00EA396F"/>
    <w:rsid w:val="00EA3C89"/>
    <w:rsid w:val="00EA3F7A"/>
    <w:rsid w:val="00EA409F"/>
    <w:rsid w:val="00EA4468"/>
    <w:rsid w:val="00EA4503"/>
    <w:rsid w:val="00EA458C"/>
    <w:rsid w:val="00EA4E2E"/>
    <w:rsid w:val="00EA50B0"/>
    <w:rsid w:val="00EA672C"/>
    <w:rsid w:val="00EA6F33"/>
    <w:rsid w:val="00EA6F37"/>
    <w:rsid w:val="00EA74E7"/>
    <w:rsid w:val="00EA7789"/>
    <w:rsid w:val="00EA7846"/>
    <w:rsid w:val="00EA788D"/>
    <w:rsid w:val="00EA79A9"/>
    <w:rsid w:val="00EB0037"/>
    <w:rsid w:val="00EB01E6"/>
    <w:rsid w:val="00EB0426"/>
    <w:rsid w:val="00EB0702"/>
    <w:rsid w:val="00EB0D2A"/>
    <w:rsid w:val="00EB16CF"/>
    <w:rsid w:val="00EB26F8"/>
    <w:rsid w:val="00EB27BA"/>
    <w:rsid w:val="00EB2A58"/>
    <w:rsid w:val="00EB2BB4"/>
    <w:rsid w:val="00EB3040"/>
    <w:rsid w:val="00EB3107"/>
    <w:rsid w:val="00EB315A"/>
    <w:rsid w:val="00EB3666"/>
    <w:rsid w:val="00EB3E23"/>
    <w:rsid w:val="00EB40C6"/>
    <w:rsid w:val="00EB4319"/>
    <w:rsid w:val="00EB45B1"/>
    <w:rsid w:val="00EB48A1"/>
    <w:rsid w:val="00EB50F9"/>
    <w:rsid w:val="00EB67AF"/>
    <w:rsid w:val="00EB6C22"/>
    <w:rsid w:val="00EB720E"/>
    <w:rsid w:val="00EB76E5"/>
    <w:rsid w:val="00EB7F0B"/>
    <w:rsid w:val="00EB7F6F"/>
    <w:rsid w:val="00EC044D"/>
    <w:rsid w:val="00EC07B1"/>
    <w:rsid w:val="00EC07CA"/>
    <w:rsid w:val="00EC10D1"/>
    <w:rsid w:val="00EC10D3"/>
    <w:rsid w:val="00EC1680"/>
    <w:rsid w:val="00EC23F8"/>
    <w:rsid w:val="00EC2C59"/>
    <w:rsid w:val="00EC2F5B"/>
    <w:rsid w:val="00EC307F"/>
    <w:rsid w:val="00EC341E"/>
    <w:rsid w:val="00EC345D"/>
    <w:rsid w:val="00EC3968"/>
    <w:rsid w:val="00EC4977"/>
    <w:rsid w:val="00EC4CB1"/>
    <w:rsid w:val="00EC4F07"/>
    <w:rsid w:val="00EC5109"/>
    <w:rsid w:val="00EC56F3"/>
    <w:rsid w:val="00EC6ADD"/>
    <w:rsid w:val="00EC6D6A"/>
    <w:rsid w:val="00EC6F43"/>
    <w:rsid w:val="00EC72FA"/>
    <w:rsid w:val="00EC7453"/>
    <w:rsid w:val="00EC7B5D"/>
    <w:rsid w:val="00ED0A56"/>
    <w:rsid w:val="00ED0E62"/>
    <w:rsid w:val="00ED105D"/>
    <w:rsid w:val="00ED1260"/>
    <w:rsid w:val="00ED2065"/>
    <w:rsid w:val="00ED221B"/>
    <w:rsid w:val="00ED2E41"/>
    <w:rsid w:val="00ED2F14"/>
    <w:rsid w:val="00ED3248"/>
    <w:rsid w:val="00ED32A9"/>
    <w:rsid w:val="00ED3407"/>
    <w:rsid w:val="00ED3559"/>
    <w:rsid w:val="00ED359A"/>
    <w:rsid w:val="00ED4B13"/>
    <w:rsid w:val="00ED5047"/>
    <w:rsid w:val="00ED5199"/>
    <w:rsid w:val="00ED52ED"/>
    <w:rsid w:val="00ED54E4"/>
    <w:rsid w:val="00ED56D9"/>
    <w:rsid w:val="00ED5DD0"/>
    <w:rsid w:val="00ED60BE"/>
    <w:rsid w:val="00ED6184"/>
    <w:rsid w:val="00ED6558"/>
    <w:rsid w:val="00ED65D6"/>
    <w:rsid w:val="00ED6959"/>
    <w:rsid w:val="00ED6B1A"/>
    <w:rsid w:val="00ED6FCE"/>
    <w:rsid w:val="00ED7553"/>
    <w:rsid w:val="00ED7701"/>
    <w:rsid w:val="00ED77C3"/>
    <w:rsid w:val="00ED7C99"/>
    <w:rsid w:val="00EE00E9"/>
    <w:rsid w:val="00EE0457"/>
    <w:rsid w:val="00EE09DD"/>
    <w:rsid w:val="00EE0C16"/>
    <w:rsid w:val="00EE0DF5"/>
    <w:rsid w:val="00EE0F2C"/>
    <w:rsid w:val="00EE10B0"/>
    <w:rsid w:val="00EE13B1"/>
    <w:rsid w:val="00EE15E3"/>
    <w:rsid w:val="00EE202C"/>
    <w:rsid w:val="00EE2B23"/>
    <w:rsid w:val="00EE322A"/>
    <w:rsid w:val="00EE3365"/>
    <w:rsid w:val="00EE3AB7"/>
    <w:rsid w:val="00EE3C46"/>
    <w:rsid w:val="00EE3D2E"/>
    <w:rsid w:val="00EE42E8"/>
    <w:rsid w:val="00EE4B27"/>
    <w:rsid w:val="00EE4B34"/>
    <w:rsid w:val="00EE4DF4"/>
    <w:rsid w:val="00EE4DFB"/>
    <w:rsid w:val="00EE54D6"/>
    <w:rsid w:val="00EE6040"/>
    <w:rsid w:val="00EE6243"/>
    <w:rsid w:val="00EE7232"/>
    <w:rsid w:val="00EE7296"/>
    <w:rsid w:val="00EE7396"/>
    <w:rsid w:val="00EE7489"/>
    <w:rsid w:val="00EE7660"/>
    <w:rsid w:val="00EE7693"/>
    <w:rsid w:val="00EE78A4"/>
    <w:rsid w:val="00EE7D0A"/>
    <w:rsid w:val="00EE7DA8"/>
    <w:rsid w:val="00EE7F8F"/>
    <w:rsid w:val="00EF0DE2"/>
    <w:rsid w:val="00EF3329"/>
    <w:rsid w:val="00EF3993"/>
    <w:rsid w:val="00EF3CB4"/>
    <w:rsid w:val="00EF416F"/>
    <w:rsid w:val="00EF4B50"/>
    <w:rsid w:val="00EF4B6A"/>
    <w:rsid w:val="00EF4BA5"/>
    <w:rsid w:val="00EF4D35"/>
    <w:rsid w:val="00EF5137"/>
    <w:rsid w:val="00EF63FA"/>
    <w:rsid w:val="00EF667A"/>
    <w:rsid w:val="00EF721C"/>
    <w:rsid w:val="00EF769C"/>
    <w:rsid w:val="00EF7878"/>
    <w:rsid w:val="00EF7D5E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8F7"/>
    <w:rsid w:val="00F01984"/>
    <w:rsid w:val="00F01F42"/>
    <w:rsid w:val="00F028AB"/>
    <w:rsid w:val="00F028F0"/>
    <w:rsid w:val="00F0300C"/>
    <w:rsid w:val="00F030F3"/>
    <w:rsid w:val="00F0360F"/>
    <w:rsid w:val="00F03B7C"/>
    <w:rsid w:val="00F03B82"/>
    <w:rsid w:val="00F03D4E"/>
    <w:rsid w:val="00F03ED2"/>
    <w:rsid w:val="00F04091"/>
    <w:rsid w:val="00F04775"/>
    <w:rsid w:val="00F04C56"/>
    <w:rsid w:val="00F05B62"/>
    <w:rsid w:val="00F06853"/>
    <w:rsid w:val="00F06EAD"/>
    <w:rsid w:val="00F06EE5"/>
    <w:rsid w:val="00F07244"/>
    <w:rsid w:val="00F07998"/>
    <w:rsid w:val="00F10DD2"/>
    <w:rsid w:val="00F11A51"/>
    <w:rsid w:val="00F11B9B"/>
    <w:rsid w:val="00F11C1C"/>
    <w:rsid w:val="00F11D1E"/>
    <w:rsid w:val="00F1206D"/>
    <w:rsid w:val="00F121BD"/>
    <w:rsid w:val="00F121FC"/>
    <w:rsid w:val="00F12293"/>
    <w:rsid w:val="00F12871"/>
    <w:rsid w:val="00F12940"/>
    <w:rsid w:val="00F12F7A"/>
    <w:rsid w:val="00F132BA"/>
    <w:rsid w:val="00F13A1F"/>
    <w:rsid w:val="00F142D8"/>
    <w:rsid w:val="00F14FA3"/>
    <w:rsid w:val="00F154B5"/>
    <w:rsid w:val="00F15A91"/>
    <w:rsid w:val="00F15ACE"/>
    <w:rsid w:val="00F15E5F"/>
    <w:rsid w:val="00F17604"/>
    <w:rsid w:val="00F17E66"/>
    <w:rsid w:val="00F201FC"/>
    <w:rsid w:val="00F203C5"/>
    <w:rsid w:val="00F20448"/>
    <w:rsid w:val="00F20742"/>
    <w:rsid w:val="00F20757"/>
    <w:rsid w:val="00F21268"/>
    <w:rsid w:val="00F2147B"/>
    <w:rsid w:val="00F21B2D"/>
    <w:rsid w:val="00F21BDB"/>
    <w:rsid w:val="00F2202E"/>
    <w:rsid w:val="00F22330"/>
    <w:rsid w:val="00F225CA"/>
    <w:rsid w:val="00F233B3"/>
    <w:rsid w:val="00F2345B"/>
    <w:rsid w:val="00F235D9"/>
    <w:rsid w:val="00F23CB6"/>
    <w:rsid w:val="00F24071"/>
    <w:rsid w:val="00F242BC"/>
    <w:rsid w:val="00F24341"/>
    <w:rsid w:val="00F24734"/>
    <w:rsid w:val="00F247BC"/>
    <w:rsid w:val="00F24DF7"/>
    <w:rsid w:val="00F25B8C"/>
    <w:rsid w:val="00F26065"/>
    <w:rsid w:val="00F26351"/>
    <w:rsid w:val="00F26380"/>
    <w:rsid w:val="00F26488"/>
    <w:rsid w:val="00F2663A"/>
    <w:rsid w:val="00F2671F"/>
    <w:rsid w:val="00F2696A"/>
    <w:rsid w:val="00F26DDC"/>
    <w:rsid w:val="00F274A2"/>
    <w:rsid w:val="00F27A27"/>
    <w:rsid w:val="00F27A9F"/>
    <w:rsid w:val="00F27C0D"/>
    <w:rsid w:val="00F3071D"/>
    <w:rsid w:val="00F307F9"/>
    <w:rsid w:val="00F30C74"/>
    <w:rsid w:val="00F30F94"/>
    <w:rsid w:val="00F3186B"/>
    <w:rsid w:val="00F31ED5"/>
    <w:rsid w:val="00F322B1"/>
    <w:rsid w:val="00F325D6"/>
    <w:rsid w:val="00F326ED"/>
    <w:rsid w:val="00F32B27"/>
    <w:rsid w:val="00F32B82"/>
    <w:rsid w:val="00F33BC0"/>
    <w:rsid w:val="00F3418B"/>
    <w:rsid w:val="00F345D5"/>
    <w:rsid w:val="00F3466C"/>
    <w:rsid w:val="00F34B07"/>
    <w:rsid w:val="00F34ED8"/>
    <w:rsid w:val="00F35BFF"/>
    <w:rsid w:val="00F368BE"/>
    <w:rsid w:val="00F36AFC"/>
    <w:rsid w:val="00F36BE9"/>
    <w:rsid w:val="00F36EE2"/>
    <w:rsid w:val="00F37033"/>
    <w:rsid w:val="00F40DB5"/>
    <w:rsid w:val="00F4151A"/>
    <w:rsid w:val="00F419A8"/>
    <w:rsid w:val="00F41A98"/>
    <w:rsid w:val="00F41D25"/>
    <w:rsid w:val="00F41DD3"/>
    <w:rsid w:val="00F4274A"/>
    <w:rsid w:val="00F431D5"/>
    <w:rsid w:val="00F441E9"/>
    <w:rsid w:val="00F44658"/>
    <w:rsid w:val="00F448F6"/>
    <w:rsid w:val="00F44BF0"/>
    <w:rsid w:val="00F45178"/>
    <w:rsid w:val="00F453EF"/>
    <w:rsid w:val="00F453F6"/>
    <w:rsid w:val="00F45B2A"/>
    <w:rsid w:val="00F45D14"/>
    <w:rsid w:val="00F46439"/>
    <w:rsid w:val="00F46BEE"/>
    <w:rsid w:val="00F46CCB"/>
    <w:rsid w:val="00F46EEA"/>
    <w:rsid w:val="00F46FF6"/>
    <w:rsid w:val="00F47342"/>
    <w:rsid w:val="00F47579"/>
    <w:rsid w:val="00F475C6"/>
    <w:rsid w:val="00F47608"/>
    <w:rsid w:val="00F5022F"/>
    <w:rsid w:val="00F50628"/>
    <w:rsid w:val="00F50B6E"/>
    <w:rsid w:val="00F50BA9"/>
    <w:rsid w:val="00F50F0A"/>
    <w:rsid w:val="00F51181"/>
    <w:rsid w:val="00F5128F"/>
    <w:rsid w:val="00F5161B"/>
    <w:rsid w:val="00F518ED"/>
    <w:rsid w:val="00F51A39"/>
    <w:rsid w:val="00F523C2"/>
    <w:rsid w:val="00F52527"/>
    <w:rsid w:val="00F53094"/>
    <w:rsid w:val="00F53115"/>
    <w:rsid w:val="00F5322B"/>
    <w:rsid w:val="00F532A8"/>
    <w:rsid w:val="00F532C2"/>
    <w:rsid w:val="00F53A0A"/>
    <w:rsid w:val="00F53A17"/>
    <w:rsid w:val="00F53E96"/>
    <w:rsid w:val="00F54623"/>
    <w:rsid w:val="00F54E0D"/>
    <w:rsid w:val="00F5502E"/>
    <w:rsid w:val="00F55985"/>
    <w:rsid w:val="00F55C88"/>
    <w:rsid w:val="00F563AF"/>
    <w:rsid w:val="00F57C55"/>
    <w:rsid w:val="00F57E2F"/>
    <w:rsid w:val="00F603FF"/>
    <w:rsid w:val="00F6045F"/>
    <w:rsid w:val="00F605F9"/>
    <w:rsid w:val="00F608D1"/>
    <w:rsid w:val="00F60C91"/>
    <w:rsid w:val="00F61037"/>
    <w:rsid w:val="00F61ABA"/>
    <w:rsid w:val="00F61B3E"/>
    <w:rsid w:val="00F62C9F"/>
    <w:rsid w:val="00F6325A"/>
    <w:rsid w:val="00F63BF7"/>
    <w:rsid w:val="00F63D39"/>
    <w:rsid w:val="00F6411C"/>
    <w:rsid w:val="00F64234"/>
    <w:rsid w:val="00F64D05"/>
    <w:rsid w:val="00F64DCC"/>
    <w:rsid w:val="00F6527F"/>
    <w:rsid w:val="00F654A5"/>
    <w:rsid w:val="00F656B9"/>
    <w:rsid w:val="00F65DE0"/>
    <w:rsid w:val="00F65EB7"/>
    <w:rsid w:val="00F65FB2"/>
    <w:rsid w:val="00F6733D"/>
    <w:rsid w:val="00F67340"/>
    <w:rsid w:val="00F67579"/>
    <w:rsid w:val="00F70404"/>
    <w:rsid w:val="00F70692"/>
    <w:rsid w:val="00F70B02"/>
    <w:rsid w:val="00F70C19"/>
    <w:rsid w:val="00F70E67"/>
    <w:rsid w:val="00F70E8A"/>
    <w:rsid w:val="00F715F3"/>
    <w:rsid w:val="00F717A9"/>
    <w:rsid w:val="00F71F7A"/>
    <w:rsid w:val="00F72105"/>
    <w:rsid w:val="00F72296"/>
    <w:rsid w:val="00F72B07"/>
    <w:rsid w:val="00F731CB"/>
    <w:rsid w:val="00F734FF"/>
    <w:rsid w:val="00F7384D"/>
    <w:rsid w:val="00F738A4"/>
    <w:rsid w:val="00F73B9F"/>
    <w:rsid w:val="00F73D31"/>
    <w:rsid w:val="00F73D9F"/>
    <w:rsid w:val="00F73EE7"/>
    <w:rsid w:val="00F74757"/>
    <w:rsid w:val="00F74A6B"/>
    <w:rsid w:val="00F74AF2"/>
    <w:rsid w:val="00F74C6E"/>
    <w:rsid w:val="00F74C6F"/>
    <w:rsid w:val="00F74D42"/>
    <w:rsid w:val="00F74EF1"/>
    <w:rsid w:val="00F750D0"/>
    <w:rsid w:val="00F758D8"/>
    <w:rsid w:val="00F75A10"/>
    <w:rsid w:val="00F75A7D"/>
    <w:rsid w:val="00F762E5"/>
    <w:rsid w:val="00F76777"/>
    <w:rsid w:val="00F768F2"/>
    <w:rsid w:val="00F76AD7"/>
    <w:rsid w:val="00F7739E"/>
    <w:rsid w:val="00F802C5"/>
    <w:rsid w:val="00F805C5"/>
    <w:rsid w:val="00F80D0C"/>
    <w:rsid w:val="00F8170C"/>
    <w:rsid w:val="00F81C51"/>
    <w:rsid w:val="00F81F42"/>
    <w:rsid w:val="00F8236A"/>
    <w:rsid w:val="00F824DB"/>
    <w:rsid w:val="00F8258B"/>
    <w:rsid w:val="00F82684"/>
    <w:rsid w:val="00F82C02"/>
    <w:rsid w:val="00F8359E"/>
    <w:rsid w:val="00F837C8"/>
    <w:rsid w:val="00F84033"/>
    <w:rsid w:val="00F847A1"/>
    <w:rsid w:val="00F84DD8"/>
    <w:rsid w:val="00F84E35"/>
    <w:rsid w:val="00F8524F"/>
    <w:rsid w:val="00F8571C"/>
    <w:rsid w:val="00F86045"/>
    <w:rsid w:val="00F861BC"/>
    <w:rsid w:val="00F8634E"/>
    <w:rsid w:val="00F86554"/>
    <w:rsid w:val="00F86C78"/>
    <w:rsid w:val="00F877A7"/>
    <w:rsid w:val="00F87B17"/>
    <w:rsid w:val="00F902F5"/>
    <w:rsid w:val="00F9073F"/>
    <w:rsid w:val="00F90954"/>
    <w:rsid w:val="00F90ADF"/>
    <w:rsid w:val="00F916DB"/>
    <w:rsid w:val="00F91AEB"/>
    <w:rsid w:val="00F929D4"/>
    <w:rsid w:val="00F9321B"/>
    <w:rsid w:val="00F9340B"/>
    <w:rsid w:val="00F93711"/>
    <w:rsid w:val="00F93D24"/>
    <w:rsid w:val="00F94175"/>
    <w:rsid w:val="00F945CF"/>
    <w:rsid w:val="00F94877"/>
    <w:rsid w:val="00F94C9D"/>
    <w:rsid w:val="00F95057"/>
    <w:rsid w:val="00F951D6"/>
    <w:rsid w:val="00F95276"/>
    <w:rsid w:val="00F956BD"/>
    <w:rsid w:val="00F95884"/>
    <w:rsid w:val="00F959ED"/>
    <w:rsid w:val="00F961DB"/>
    <w:rsid w:val="00F964CF"/>
    <w:rsid w:val="00F96EDE"/>
    <w:rsid w:val="00F97790"/>
    <w:rsid w:val="00F97909"/>
    <w:rsid w:val="00F97C9F"/>
    <w:rsid w:val="00FA13B5"/>
    <w:rsid w:val="00FA1431"/>
    <w:rsid w:val="00FA18D8"/>
    <w:rsid w:val="00FA2055"/>
    <w:rsid w:val="00FA2146"/>
    <w:rsid w:val="00FA2910"/>
    <w:rsid w:val="00FA2D29"/>
    <w:rsid w:val="00FA2E39"/>
    <w:rsid w:val="00FA3DFA"/>
    <w:rsid w:val="00FA4A93"/>
    <w:rsid w:val="00FA4B0C"/>
    <w:rsid w:val="00FA4FD7"/>
    <w:rsid w:val="00FA5419"/>
    <w:rsid w:val="00FA60CE"/>
    <w:rsid w:val="00FA6706"/>
    <w:rsid w:val="00FA766F"/>
    <w:rsid w:val="00FA782F"/>
    <w:rsid w:val="00FB0CDC"/>
    <w:rsid w:val="00FB12AA"/>
    <w:rsid w:val="00FB16F1"/>
    <w:rsid w:val="00FB1E45"/>
    <w:rsid w:val="00FB26B7"/>
    <w:rsid w:val="00FB2F68"/>
    <w:rsid w:val="00FB3028"/>
    <w:rsid w:val="00FB47BD"/>
    <w:rsid w:val="00FB47C2"/>
    <w:rsid w:val="00FB493F"/>
    <w:rsid w:val="00FB505B"/>
    <w:rsid w:val="00FB57BD"/>
    <w:rsid w:val="00FB5E2E"/>
    <w:rsid w:val="00FB606D"/>
    <w:rsid w:val="00FB61A1"/>
    <w:rsid w:val="00FB69BB"/>
    <w:rsid w:val="00FB77B7"/>
    <w:rsid w:val="00FB7F6C"/>
    <w:rsid w:val="00FC0B0F"/>
    <w:rsid w:val="00FC0BD2"/>
    <w:rsid w:val="00FC0C1D"/>
    <w:rsid w:val="00FC0DA9"/>
    <w:rsid w:val="00FC16FB"/>
    <w:rsid w:val="00FC1E4A"/>
    <w:rsid w:val="00FC2CC2"/>
    <w:rsid w:val="00FC2DAE"/>
    <w:rsid w:val="00FC2EA8"/>
    <w:rsid w:val="00FC3076"/>
    <w:rsid w:val="00FC33AA"/>
    <w:rsid w:val="00FC356F"/>
    <w:rsid w:val="00FC3728"/>
    <w:rsid w:val="00FC3E30"/>
    <w:rsid w:val="00FC441B"/>
    <w:rsid w:val="00FC4737"/>
    <w:rsid w:val="00FC4F72"/>
    <w:rsid w:val="00FC54D0"/>
    <w:rsid w:val="00FC6487"/>
    <w:rsid w:val="00FC6CB0"/>
    <w:rsid w:val="00FC72A0"/>
    <w:rsid w:val="00FC72E4"/>
    <w:rsid w:val="00FC73B1"/>
    <w:rsid w:val="00FC7DD2"/>
    <w:rsid w:val="00FC7FD2"/>
    <w:rsid w:val="00FC7FF0"/>
    <w:rsid w:val="00FD059E"/>
    <w:rsid w:val="00FD05E9"/>
    <w:rsid w:val="00FD0B24"/>
    <w:rsid w:val="00FD0B3A"/>
    <w:rsid w:val="00FD1278"/>
    <w:rsid w:val="00FD1BC9"/>
    <w:rsid w:val="00FD1DB4"/>
    <w:rsid w:val="00FD1F30"/>
    <w:rsid w:val="00FD226E"/>
    <w:rsid w:val="00FD229B"/>
    <w:rsid w:val="00FD2531"/>
    <w:rsid w:val="00FD2677"/>
    <w:rsid w:val="00FD2F57"/>
    <w:rsid w:val="00FD32BF"/>
    <w:rsid w:val="00FD3498"/>
    <w:rsid w:val="00FD3BEB"/>
    <w:rsid w:val="00FD414C"/>
    <w:rsid w:val="00FD4BF8"/>
    <w:rsid w:val="00FD4EBC"/>
    <w:rsid w:val="00FD4FCD"/>
    <w:rsid w:val="00FD56F2"/>
    <w:rsid w:val="00FD57FC"/>
    <w:rsid w:val="00FD594A"/>
    <w:rsid w:val="00FD5E3D"/>
    <w:rsid w:val="00FD5E6A"/>
    <w:rsid w:val="00FD6140"/>
    <w:rsid w:val="00FD6269"/>
    <w:rsid w:val="00FD6625"/>
    <w:rsid w:val="00FD66C9"/>
    <w:rsid w:val="00FD6DAE"/>
    <w:rsid w:val="00FD7370"/>
    <w:rsid w:val="00FD7BC3"/>
    <w:rsid w:val="00FE00AB"/>
    <w:rsid w:val="00FE012B"/>
    <w:rsid w:val="00FE063E"/>
    <w:rsid w:val="00FE06B2"/>
    <w:rsid w:val="00FE10F5"/>
    <w:rsid w:val="00FE167F"/>
    <w:rsid w:val="00FE1BC6"/>
    <w:rsid w:val="00FE1EC2"/>
    <w:rsid w:val="00FE2179"/>
    <w:rsid w:val="00FE22C8"/>
    <w:rsid w:val="00FE231A"/>
    <w:rsid w:val="00FE2713"/>
    <w:rsid w:val="00FE2D10"/>
    <w:rsid w:val="00FE3C64"/>
    <w:rsid w:val="00FE425D"/>
    <w:rsid w:val="00FE43C5"/>
    <w:rsid w:val="00FE45DD"/>
    <w:rsid w:val="00FE52F3"/>
    <w:rsid w:val="00FE55ED"/>
    <w:rsid w:val="00FE577C"/>
    <w:rsid w:val="00FE6481"/>
    <w:rsid w:val="00FE65A5"/>
    <w:rsid w:val="00FE673E"/>
    <w:rsid w:val="00FE6745"/>
    <w:rsid w:val="00FE68C4"/>
    <w:rsid w:val="00FE68D0"/>
    <w:rsid w:val="00FE6922"/>
    <w:rsid w:val="00FE6CD8"/>
    <w:rsid w:val="00FE74A6"/>
    <w:rsid w:val="00FE789D"/>
    <w:rsid w:val="00FF07FE"/>
    <w:rsid w:val="00FF0E56"/>
    <w:rsid w:val="00FF1125"/>
    <w:rsid w:val="00FF21D4"/>
    <w:rsid w:val="00FF2579"/>
    <w:rsid w:val="00FF2C80"/>
    <w:rsid w:val="00FF311F"/>
    <w:rsid w:val="00FF3269"/>
    <w:rsid w:val="00FF3592"/>
    <w:rsid w:val="00FF3D45"/>
    <w:rsid w:val="00FF448C"/>
    <w:rsid w:val="00FF48DD"/>
    <w:rsid w:val="00FF5C33"/>
    <w:rsid w:val="00FF5E02"/>
    <w:rsid w:val="00FF5E82"/>
    <w:rsid w:val="00FF6281"/>
    <w:rsid w:val="00FF637B"/>
    <w:rsid w:val="00FF63E1"/>
    <w:rsid w:val="00FF779B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8F62E-DE03-43EF-8E9B-30DCA54D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885C19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85C19"/>
    <w:pPr>
      <w:widowControl w:val="0"/>
      <w:shd w:val="clear" w:color="auto" w:fill="FFFFFF"/>
      <w:spacing w:before="300" w:after="540" w:line="288" w:lineRule="exact"/>
      <w:jc w:val="both"/>
    </w:pPr>
    <w:rPr>
      <w:b/>
      <w:bCs/>
      <w:snapToGrid/>
      <w:sz w:val="20"/>
    </w:rPr>
  </w:style>
  <w:style w:type="paragraph" w:styleId="ae">
    <w:name w:val="Body Text"/>
    <w:basedOn w:val="a"/>
    <w:link w:val="af"/>
    <w:uiPriority w:val="99"/>
    <w:unhideWhenUsed/>
    <w:rsid w:val="003A3E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A3ECE"/>
    <w:rPr>
      <w:snapToGrid w:val="0"/>
      <w:sz w:val="26"/>
    </w:rPr>
  </w:style>
  <w:style w:type="character" w:customStyle="1" w:styleId="af0">
    <w:name w:val="Основной текст_"/>
    <w:link w:val="9"/>
    <w:rsid w:val="001C4513"/>
    <w:rPr>
      <w:shd w:val="clear" w:color="auto" w:fill="FFFFFF"/>
    </w:rPr>
  </w:style>
  <w:style w:type="paragraph" w:customStyle="1" w:styleId="9">
    <w:name w:val="Основной текст9"/>
    <w:basedOn w:val="a"/>
    <w:link w:val="af0"/>
    <w:rsid w:val="001C4513"/>
    <w:pPr>
      <w:widowControl w:val="0"/>
      <w:shd w:val="clear" w:color="auto" w:fill="FFFFFF"/>
      <w:spacing w:before="300" w:line="288" w:lineRule="exact"/>
      <w:ind w:hanging="480"/>
      <w:jc w:val="both"/>
    </w:pPr>
    <w:rPr>
      <w:snapToGrid/>
      <w:sz w:val="20"/>
    </w:rPr>
  </w:style>
  <w:style w:type="paragraph" w:customStyle="1" w:styleId="Style16">
    <w:name w:val="Style16"/>
    <w:basedOn w:val="a"/>
    <w:uiPriority w:val="99"/>
    <w:rsid w:val="001C4513"/>
    <w:pPr>
      <w:widowControl w:val="0"/>
      <w:autoSpaceDE w:val="0"/>
      <w:autoSpaceDN w:val="0"/>
      <w:adjustRightInd w:val="0"/>
      <w:spacing w:line="275" w:lineRule="exact"/>
      <w:ind w:firstLine="533"/>
      <w:jc w:val="both"/>
    </w:pPr>
    <w:rPr>
      <w:snapToGrid/>
      <w:sz w:val="24"/>
      <w:szCs w:val="24"/>
    </w:rPr>
  </w:style>
  <w:style w:type="character" w:customStyle="1" w:styleId="10">
    <w:name w:val="Основной текст1"/>
    <w:rsid w:val="001C4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59D2FF124C6F1D461D7AC44A164E23C5E9DB56B2DCF8BFFF42E9855FA790D3DCFBBE2009289D7C3H8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9B4BDF9E1D43D065595E138C8A2EEFDE3F10516F08CBC98C2011E569A7D817A4C30705E767A4328AF0B68B4CF04C3056B67A5D8024p3A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26C7B774D56CA71AFA4ACEF68BB57327524542F8F81683CF793640CB6573D9705AE7A06ECq51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26C7B774D56CA71AFA4ACEF68BB57327524542F8F81683CF793640CB6573D9705AE7907E55472q31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33984BB6F3FADEA50544BAC3CE7904FAADE2D00F7160DCF40BEE04F4FAF181755FEE83633CG44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5505-BCC9-48AB-A935-16D8C3F0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Хорохонов Денис Юрьевич</cp:lastModifiedBy>
  <cp:revision>130</cp:revision>
  <cp:lastPrinted>2018-10-03T10:16:00Z</cp:lastPrinted>
  <dcterms:created xsi:type="dcterms:W3CDTF">2018-09-25T08:51:00Z</dcterms:created>
  <dcterms:modified xsi:type="dcterms:W3CDTF">2018-10-17T06:20:00Z</dcterms:modified>
</cp:coreProperties>
</file>